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908" w:rsidRPr="00FF0908" w:rsidRDefault="00FF0908" w:rsidP="00FF0908">
      <w:pPr>
        <w:widowControl w:val="0"/>
        <w:jc w:val="center"/>
        <w:rPr>
          <w:b/>
          <w:sz w:val="28"/>
          <w:szCs w:val="28"/>
        </w:rPr>
      </w:pPr>
      <w:r w:rsidRPr="00FF0908">
        <w:rPr>
          <w:b/>
          <w:sz w:val="28"/>
          <w:szCs w:val="28"/>
        </w:rPr>
        <w:t xml:space="preserve">DETERMINATION OF THE HOMOLOGY AND THE COHOMOLOGY OF A FEW GROUPS OF </w:t>
      </w:r>
    </w:p>
    <w:p w:rsidR="00FF0908" w:rsidRPr="00FF0908" w:rsidRDefault="00FF0908" w:rsidP="00FF0908">
      <w:pPr>
        <w:widowControl w:val="0"/>
        <w:jc w:val="center"/>
        <w:rPr>
          <w:b/>
          <w:sz w:val="28"/>
          <w:szCs w:val="28"/>
        </w:rPr>
      </w:pPr>
      <w:r w:rsidRPr="00FF0908">
        <w:rPr>
          <w:b/>
          <w:sz w:val="28"/>
          <w:szCs w:val="28"/>
        </w:rPr>
        <w:t>ISOMETRIES OF THE HYPERBOLIC PLANE</w:t>
      </w:r>
    </w:p>
    <w:p w:rsidR="00FF0908" w:rsidRPr="00FF0908" w:rsidRDefault="00FF0908" w:rsidP="00FF0908">
      <w:pPr>
        <w:widowControl w:val="0"/>
        <w:jc w:val="center"/>
        <w:rPr>
          <w:sz w:val="20"/>
          <w:szCs w:val="20"/>
        </w:rPr>
      </w:pPr>
    </w:p>
    <w:p w:rsidR="00FF0908" w:rsidRPr="00575C41" w:rsidRDefault="00FF0908" w:rsidP="00FF0908">
      <w:pPr>
        <w:widowControl w:val="0"/>
        <w:jc w:val="center"/>
        <w:rPr>
          <w:b/>
          <w:sz w:val="20"/>
          <w:szCs w:val="20"/>
        </w:rPr>
      </w:pPr>
      <w:r w:rsidRPr="00575C41">
        <w:rPr>
          <w:b/>
          <w:sz w:val="20"/>
          <w:szCs w:val="20"/>
        </w:rPr>
        <w:t>Nasima Akhter</w:t>
      </w:r>
      <w:r w:rsidR="00EF6BAD" w:rsidRPr="00EF6BAD">
        <w:rPr>
          <w:b/>
          <w:sz w:val="20"/>
          <w:szCs w:val="20"/>
          <w:vertAlign w:val="superscript"/>
        </w:rPr>
        <w:t>*</w:t>
      </w:r>
      <w:r w:rsidRPr="00575C41">
        <w:rPr>
          <w:b/>
          <w:sz w:val="20"/>
          <w:szCs w:val="20"/>
          <w:vertAlign w:val="superscript"/>
        </w:rPr>
        <w:t xml:space="preserve"> </w:t>
      </w:r>
      <w:r w:rsidRPr="00575C41">
        <w:rPr>
          <w:b/>
          <w:sz w:val="20"/>
          <w:szCs w:val="20"/>
        </w:rPr>
        <w:t>and Subrata Majumdar</w:t>
      </w:r>
    </w:p>
    <w:p w:rsidR="00FF0908" w:rsidRPr="00FF0908" w:rsidRDefault="00FF0908" w:rsidP="00FF0908">
      <w:pPr>
        <w:widowControl w:val="0"/>
        <w:jc w:val="center"/>
        <w:rPr>
          <w:sz w:val="20"/>
          <w:szCs w:val="20"/>
        </w:rPr>
      </w:pPr>
      <w:r w:rsidRPr="00FF0908">
        <w:rPr>
          <w:sz w:val="20"/>
          <w:szCs w:val="20"/>
        </w:rPr>
        <w:t>Department of Mathematics,</w:t>
      </w:r>
    </w:p>
    <w:p w:rsidR="00FF0908" w:rsidRPr="00FF0908" w:rsidRDefault="00FF0908" w:rsidP="00FF0908">
      <w:pPr>
        <w:widowControl w:val="0"/>
        <w:jc w:val="center"/>
        <w:rPr>
          <w:sz w:val="20"/>
          <w:szCs w:val="20"/>
        </w:rPr>
      </w:pPr>
      <w:r w:rsidRPr="00FF0908">
        <w:rPr>
          <w:sz w:val="20"/>
          <w:szCs w:val="20"/>
        </w:rPr>
        <w:t>Rajshahi University</w:t>
      </w:r>
    </w:p>
    <w:p w:rsidR="00FF0908" w:rsidRPr="00FF0908" w:rsidRDefault="00FF0908" w:rsidP="00FF0908">
      <w:pPr>
        <w:widowControl w:val="0"/>
        <w:jc w:val="center"/>
        <w:rPr>
          <w:sz w:val="20"/>
          <w:szCs w:val="20"/>
        </w:rPr>
      </w:pPr>
      <w:r w:rsidRPr="00FF0908">
        <w:rPr>
          <w:sz w:val="20"/>
          <w:szCs w:val="20"/>
        </w:rPr>
        <w:t>Rajshahi-6205, Bangladesh</w:t>
      </w:r>
    </w:p>
    <w:p w:rsidR="00FF0908" w:rsidRPr="00FF0908" w:rsidRDefault="00EF6BAD" w:rsidP="00FF0908">
      <w:pPr>
        <w:widowControl w:val="0"/>
        <w:jc w:val="center"/>
        <w:rPr>
          <w:sz w:val="20"/>
          <w:szCs w:val="20"/>
        </w:rPr>
      </w:pPr>
      <w:r w:rsidRPr="00EF6BAD">
        <w:rPr>
          <w:sz w:val="20"/>
          <w:szCs w:val="20"/>
          <w:vertAlign w:val="superscript"/>
        </w:rPr>
        <w:t>*</w:t>
      </w:r>
      <w:r w:rsidR="00FF0908" w:rsidRPr="00FF0908">
        <w:rPr>
          <w:sz w:val="20"/>
          <w:szCs w:val="20"/>
        </w:rPr>
        <w:t>Corresponding author</w:t>
      </w:r>
      <w:r>
        <w:rPr>
          <w:sz w:val="20"/>
          <w:szCs w:val="20"/>
        </w:rPr>
        <w:t>:</w:t>
      </w:r>
      <w:r w:rsidR="00FF0908" w:rsidRPr="00FF0908">
        <w:rPr>
          <w:sz w:val="20"/>
          <w:szCs w:val="20"/>
        </w:rPr>
        <w:t xml:space="preserve"> nasima.math.ru@gmail.com</w:t>
      </w:r>
    </w:p>
    <w:p w:rsidR="00FF0908" w:rsidRPr="00FF0908" w:rsidRDefault="00FF0908" w:rsidP="00FF0908">
      <w:pPr>
        <w:widowControl w:val="0"/>
        <w:jc w:val="center"/>
        <w:rPr>
          <w:sz w:val="20"/>
          <w:szCs w:val="20"/>
        </w:rPr>
      </w:pPr>
    </w:p>
    <w:p w:rsidR="00FF0908" w:rsidRPr="00FF0908" w:rsidRDefault="00FF0908" w:rsidP="00FF0908">
      <w:pPr>
        <w:widowControl w:val="0"/>
        <w:jc w:val="center"/>
        <w:rPr>
          <w:sz w:val="20"/>
          <w:szCs w:val="20"/>
        </w:rPr>
      </w:pPr>
      <w:r w:rsidRPr="00FF0908">
        <w:rPr>
          <w:sz w:val="20"/>
          <w:szCs w:val="20"/>
        </w:rPr>
        <w:t xml:space="preserve">Received 07.11.2015 </w:t>
      </w:r>
      <w:r w:rsidR="00CD2CBE">
        <w:rPr>
          <w:sz w:val="20"/>
          <w:szCs w:val="20"/>
        </w:rPr>
        <w:t xml:space="preserve">              </w:t>
      </w:r>
      <w:r w:rsidRPr="00FF0908">
        <w:rPr>
          <w:sz w:val="20"/>
          <w:szCs w:val="20"/>
        </w:rPr>
        <w:t>Accepted 10.08.2016</w:t>
      </w:r>
    </w:p>
    <w:p w:rsidR="00FF0908" w:rsidRDefault="00FF0908" w:rsidP="00FF0908">
      <w:pPr>
        <w:widowControl w:val="0"/>
        <w:jc w:val="center"/>
        <w:rPr>
          <w:sz w:val="20"/>
          <w:szCs w:val="20"/>
        </w:rPr>
      </w:pPr>
    </w:p>
    <w:p w:rsidR="00FF0908" w:rsidRDefault="00FF0908" w:rsidP="00FF0908">
      <w:pPr>
        <w:widowControl w:val="0"/>
        <w:jc w:val="center"/>
        <w:rPr>
          <w:sz w:val="20"/>
          <w:szCs w:val="20"/>
        </w:rPr>
      </w:pPr>
    </w:p>
    <w:p w:rsidR="00FF0908" w:rsidRPr="00FF0908" w:rsidRDefault="00FF0908" w:rsidP="00FF0908">
      <w:pPr>
        <w:widowControl w:val="0"/>
        <w:jc w:val="center"/>
        <w:rPr>
          <w:b/>
          <w:sz w:val="20"/>
          <w:szCs w:val="20"/>
        </w:rPr>
      </w:pPr>
      <w:r w:rsidRPr="00FF0908">
        <w:rPr>
          <w:b/>
          <w:sz w:val="20"/>
          <w:szCs w:val="20"/>
        </w:rPr>
        <w:t>ABSTRACT</w:t>
      </w:r>
    </w:p>
    <w:p w:rsidR="00FF0908" w:rsidRPr="00FF0908" w:rsidRDefault="00FF0908" w:rsidP="004E6479">
      <w:pPr>
        <w:widowControl w:val="0"/>
        <w:spacing w:before="120" w:line="280" w:lineRule="exact"/>
        <w:ind w:left="360" w:right="389"/>
        <w:jc w:val="both"/>
        <w:rPr>
          <w:sz w:val="18"/>
          <w:szCs w:val="20"/>
        </w:rPr>
      </w:pPr>
      <w:r w:rsidRPr="00FF0908">
        <w:rPr>
          <w:sz w:val="18"/>
          <w:szCs w:val="20"/>
        </w:rPr>
        <w:t>In this paper we determine the homology and the cohomology groups of two properly discontinuous groups of isometries of the hyperbolic plane having non-compact orbit spaces and the fundamental group of a graph of groups with a finite vertex groups and no trivial edges by extending Lyndon’s partial free resolution for finitely presented groups. For the first two groups, we obtain partial extensions and the corresponding homology. We also compute the corresponding cohomology groups for one of these groups. Finally we obtain homology and cohomology in all dimensions for the last of the above mentioned groups by constructing a full resolution for this group.</w:t>
      </w:r>
    </w:p>
    <w:p w:rsidR="00FF0908" w:rsidRDefault="00FF0908" w:rsidP="00FF0908">
      <w:pPr>
        <w:widowControl w:val="0"/>
        <w:spacing w:line="290" w:lineRule="exact"/>
        <w:jc w:val="both"/>
        <w:rPr>
          <w:b/>
          <w:sz w:val="20"/>
          <w:szCs w:val="20"/>
        </w:rPr>
      </w:pPr>
    </w:p>
    <w:p w:rsidR="00FF0908" w:rsidRPr="00FF0908" w:rsidRDefault="00FF0908" w:rsidP="00FF0908">
      <w:pPr>
        <w:widowControl w:val="0"/>
        <w:spacing w:line="290" w:lineRule="exact"/>
        <w:ind w:left="981" w:hanging="981"/>
        <w:jc w:val="both"/>
        <w:rPr>
          <w:sz w:val="20"/>
          <w:szCs w:val="20"/>
        </w:rPr>
      </w:pPr>
      <w:r w:rsidRPr="00FF0908">
        <w:rPr>
          <w:b/>
          <w:sz w:val="20"/>
          <w:szCs w:val="20"/>
        </w:rPr>
        <w:t>Keywords:</w:t>
      </w:r>
      <w:r w:rsidRPr="00FF0908">
        <w:rPr>
          <w:sz w:val="20"/>
          <w:szCs w:val="20"/>
        </w:rPr>
        <w:t xml:space="preserve"> Group presentation, Metacyclic group, Heisenberg group, Free resolution Huebschmann perturbation method, Homology, Cohomology.</w:t>
      </w:r>
    </w:p>
    <w:p w:rsidR="00FF0908" w:rsidRPr="00FF0908" w:rsidRDefault="00FF0908" w:rsidP="00FF0908">
      <w:pPr>
        <w:widowControl w:val="0"/>
        <w:spacing w:line="290" w:lineRule="exact"/>
        <w:ind w:left="288" w:hanging="288"/>
        <w:rPr>
          <w:sz w:val="20"/>
          <w:szCs w:val="20"/>
        </w:rPr>
      </w:pPr>
    </w:p>
    <w:p w:rsidR="00FF0908" w:rsidRPr="00FF0908" w:rsidRDefault="0004145B" w:rsidP="00FF0908">
      <w:pPr>
        <w:widowControl w:val="0"/>
        <w:numPr>
          <w:ilvl w:val="0"/>
          <w:numId w:val="11"/>
        </w:numPr>
        <w:spacing w:line="290" w:lineRule="exact"/>
        <w:ind w:left="288" w:hanging="288"/>
        <w:jc w:val="both"/>
        <w:rPr>
          <w:b/>
          <w:sz w:val="20"/>
          <w:szCs w:val="20"/>
        </w:rPr>
      </w:pPr>
      <w:r w:rsidRPr="00FF0908">
        <w:rPr>
          <w:b/>
          <w:sz w:val="20"/>
          <w:szCs w:val="20"/>
        </w:rPr>
        <w:t>Introduction</w:t>
      </w:r>
    </w:p>
    <w:p w:rsidR="00FF0908" w:rsidRPr="00FF0908" w:rsidRDefault="00FF0908" w:rsidP="00FF0908">
      <w:pPr>
        <w:widowControl w:val="0"/>
        <w:spacing w:before="120" w:line="290" w:lineRule="exact"/>
        <w:jc w:val="both"/>
        <w:rPr>
          <w:sz w:val="20"/>
          <w:szCs w:val="20"/>
        </w:rPr>
      </w:pPr>
      <w:r w:rsidRPr="00FF0908">
        <w:rPr>
          <w:sz w:val="20"/>
          <w:szCs w:val="20"/>
        </w:rPr>
        <w:t xml:space="preserve">In this paper we consider the homology and cohomology of groups of isometries of the hyperbolic plane </w:t>
      </w:r>
      <w:r w:rsidRPr="00FF0908">
        <w:rPr>
          <w:position w:val="-4"/>
          <w:sz w:val="20"/>
          <w:szCs w:val="20"/>
        </w:rPr>
        <w:object w:dxaOrig="3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pt;height:13.75pt" o:ole="">
            <v:imagedata r:id="rId8" o:title=""/>
          </v:shape>
          <o:OLEObject Type="Embed" ProgID="Equation.3" ShapeID="_x0000_i1025" DrawAspect="Content" ObjectID="_1542721860" r:id="rId9"/>
        </w:object>
      </w:r>
      <w:r w:rsidRPr="00FF0908">
        <w:rPr>
          <w:sz w:val="20"/>
          <w:szCs w:val="20"/>
        </w:rPr>
        <w:t xml:space="preserve">. </w:t>
      </w:r>
    </w:p>
    <w:p w:rsidR="00FF0908" w:rsidRPr="00FF0908" w:rsidRDefault="00FF0908" w:rsidP="00FF0908">
      <w:pPr>
        <w:widowControl w:val="0"/>
        <w:spacing w:before="120" w:line="290" w:lineRule="exact"/>
        <w:jc w:val="both"/>
        <w:rPr>
          <w:sz w:val="20"/>
          <w:szCs w:val="20"/>
        </w:rPr>
      </w:pPr>
      <w:r w:rsidRPr="00FF0908">
        <w:rPr>
          <w:sz w:val="20"/>
          <w:szCs w:val="20"/>
        </w:rPr>
        <w:t>We recollect that a group G acts on a space X properly discontinuously if for any compact subset C of X {</w:t>
      </w:r>
      <w:r w:rsidRPr="00FF0908">
        <w:rPr>
          <w:position w:val="-10"/>
          <w:sz w:val="20"/>
          <w:szCs w:val="20"/>
        </w:rPr>
        <w:object w:dxaOrig="1660" w:dyaOrig="279">
          <v:shape id="_x0000_i1026" type="#_x0000_t75" style="width:83.25pt;height:13.75pt" o:ole="">
            <v:imagedata r:id="rId10" o:title=""/>
          </v:shape>
          <o:OLEObject Type="Embed" ProgID="Equation.3" ShapeID="_x0000_i1026" DrawAspect="Content" ObjectID="_1542721861" r:id="rId11"/>
        </w:object>
      </w:r>
      <w:r w:rsidRPr="00FF0908">
        <w:rPr>
          <w:sz w:val="20"/>
          <w:szCs w:val="20"/>
        </w:rPr>
        <w:t>} is finite.</w:t>
      </w:r>
    </w:p>
    <w:p w:rsidR="00FF0908" w:rsidRPr="00FF0908" w:rsidRDefault="00FF0908" w:rsidP="00FF0908">
      <w:pPr>
        <w:widowControl w:val="0"/>
        <w:spacing w:before="120" w:line="290" w:lineRule="exact"/>
        <w:jc w:val="both"/>
        <w:rPr>
          <w:sz w:val="20"/>
          <w:szCs w:val="20"/>
        </w:rPr>
      </w:pPr>
      <w:r w:rsidRPr="00FF0908">
        <w:rPr>
          <w:sz w:val="20"/>
          <w:szCs w:val="20"/>
        </w:rPr>
        <w:t>McCullugh and Zimmermann [19] obtained two algebraic characterizations of properly discontinuous groups of isometries of the hyperbolic plane having non compact orbit spaces. One of these characterizations provides a presentation for each such group as is given by the following theorem (see McCullugh and Zimmermann [19]), Theorem 4.1, p.282).</w:t>
      </w:r>
    </w:p>
    <w:p w:rsidR="00FF0908" w:rsidRPr="00FF0908" w:rsidRDefault="00FF0908" w:rsidP="00FF0908">
      <w:pPr>
        <w:widowControl w:val="0"/>
        <w:spacing w:before="120" w:line="290" w:lineRule="exact"/>
        <w:rPr>
          <w:b/>
          <w:bCs/>
          <w:sz w:val="20"/>
          <w:szCs w:val="20"/>
        </w:rPr>
      </w:pPr>
      <w:r w:rsidRPr="00FF0908">
        <w:rPr>
          <w:b/>
          <w:bCs/>
          <w:sz w:val="20"/>
          <w:szCs w:val="20"/>
        </w:rPr>
        <w:t>Theorem 1.1</w:t>
      </w:r>
    </w:p>
    <w:p w:rsidR="00FF0908" w:rsidRPr="00FF0908" w:rsidRDefault="00FF0908" w:rsidP="00FF0908">
      <w:pPr>
        <w:widowControl w:val="0"/>
        <w:spacing w:before="120" w:line="290" w:lineRule="exact"/>
        <w:jc w:val="both"/>
        <w:rPr>
          <w:sz w:val="20"/>
          <w:szCs w:val="20"/>
        </w:rPr>
      </w:pPr>
      <w:r w:rsidRPr="00FF0908">
        <w:rPr>
          <w:sz w:val="20"/>
          <w:szCs w:val="20"/>
        </w:rPr>
        <w:t xml:space="preserve">A group </w:t>
      </w:r>
      <w:r w:rsidRPr="00FF0908">
        <w:rPr>
          <w:i/>
          <w:sz w:val="20"/>
          <w:szCs w:val="20"/>
        </w:rPr>
        <w:t>H</w:t>
      </w:r>
      <w:r w:rsidRPr="00FF0908">
        <w:rPr>
          <w:sz w:val="20"/>
          <w:szCs w:val="20"/>
        </w:rPr>
        <w:t xml:space="preserve"> is a properly discontinuous group of isometries on the hyperbolic plane having non-compact orbit space if and only if </w:t>
      </w:r>
      <w:r w:rsidRPr="00FF0908">
        <w:rPr>
          <w:i/>
          <w:sz w:val="20"/>
          <w:szCs w:val="20"/>
        </w:rPr>
        <w:t xml:space="preserve">H </w:t>
      </w:r>
      <w:r w:rsidRPr="00FF0908">
        <w:rPr>
          <w:sz w:val="20"/>
          <w:szCs w:val="20"/>
        </w:rPr>
        <w:t>is a (countable) free product of cyclic groups of the form</w:t>
      </w:r>
    </w:p>
    <w:p w:rsidR="00FF0908" w:rsidRPr="00FF0908" w:rsidRDefault="00FF0908" w:rsidP="004E6479">
      <w:pPr>
        <w:widowControl w:val="0"/>
        <w:spacing w:before="120" w:line="290" w:lineRule="exact"/>
        <w:ind w:left="450" w:hanging="450"/>
        <w:rPr>
          <w:sz w:val="20"/>
          <w:szCs w:val="20"/>
        </w:rPr>
      </w:pPr>
      <w:r w:rsidRPr="00FF0908">
        <w:rPr>
          <w:sz w:val="20"/>
          <w:szCs w:val="20"/>
        </w:rPr>
        <w:t xml:space="preserve">(i) </w:t>
      </w:r>
      <w:r w:rsidR="004E6479">
        <w:rPr>
          <w:sz w:val="20"/>
          <w:szCs w:val="20"/>
        </w:rPr>
        <w:tab/>
      </w:r>
      <w:r w:rsidRPr="00FF0908">
        <w:rPr>
          <w:position w:val="-16"/>
          <w:sz w:val="20"/>
          <w:szCs w:val="20"/>
        </w:rPr>
        <w:object w:dxaOrig="3379" w:dyaOrig="420">
          <v:shape id="_x0000_i1027" type="#_x0000_t75" style="width:169.05pt;height:21.3pt" o:ole="">
            <v:imagedata r:id="rId12" o:title=""/>
          </v:shape>
          <o:OLEObject Type="Embed" ProgID="Equation.3" ShapeID="_x0000_i1027" DrawAspect="Content" ObjectID="_1542721862" r:id="rId13"/>
        </w:object>
      </w:r>
    </w:p>
    <w:p w:rsidR="00FF0908" w:rsidRPr="00FF0908" w:rsidRDefault="004E6479" w:rsidP="004E6479">
      <w:pPr>
        <w:widowControl w:val="0"/>
        <w:spacing w:before="120" w:line="290" w:lineRule="exact"/>
        <w:ind w:left="450" w:hanging="450"/>
        <w:rPr>
          <w:sz w:val="20"/>
          <w:szCs w:val="20"/>
        </w:rPr>
      </w:pPr>
      <w:r>
        <w:rPr>
          <w:sz w:val="20"/>
          <w:szCs w:val="20"/>
        </w:rPr>
        <w:lastRenderedPageBreak/>
        <w:t xml:space="preserve"> </w:t>
      </w:r>
      <w:r>
        <w:rPr>
          <w:sz w:val="20"/>
          <w:szCs w:val="20"/>
        </w:rPr>
        <w:tab/>
      </w:r>
      <w:r w:rsidR="00FF0908" w:rsidRPr="00FF0908">
        <w:rPr>
          <w:sz w:val="20"/>
          <w:szCs w:val="20"/>
        </w:rPr>
        <w:t xml:space="preserve">where </w:t>
      </w:r>
      <w:r w:rsidR="00FF0908" w:rsidRPr="00FF0908">
        <w:rPr>
          <w:position w:val="-12"/>
          <w:sz w:val="20"/>
          <w:szCs w:val="20"/>
        </w:rPr>
        <w:object w:dxaOrig="580" w:dyaOrig="360">
          <v:shape id="_x0000_i1028" type="#_x0000_t75" style="width:28.8pt;height:18.15pt" o:ole="">
            <v:imagedata r:id="rId14" o:title=""/>
          </v:shape>
          <o:OLEObject Type="Embed" ProgID="Equation.3" ShapeID="_x0000_i1028" DrawAspect="Content" ObjectID="_1542721863" r:id="rId15"/>
        </w:object>
      </w:r>
      <w:r w:rsidR="00FF0908" w:rsidRPr="00FF0908">
        <w:rPr>
          <w:sz w:val="20"/>
          <w:szCs w:val="20"/>
        </w:rPr>
        <w:t xml:space="preserve"> and the number of generators is finite or infinite,</w:t>
      </w:r>
    </w:p>
    <w:p w:rsidR="00FF0908" w:rsidRPr="00FF0908" w:rsidRDefault="00FF0908" w:rsidP="004E6479">
      <w:pPr>
        <w:widowControl w:val="0"/>
        <w:spacing w:before="120" w:line="290" w:lineRule="exact"/>
        <w:ind w:left="450" w:hanging="450"/>
        <w:rPr>
          <w:sz w:val="20"/>
          <w:szCs w:val="20"/>
        </w:rPr>
      </w:pPr>
      <w:r w:rsidRPr="00FF0908">
        <w:rPr>
          <w:sz w:val="20"/>
          <w:szCs w:val="20"/>
        </w:rPr>
        <w:t xml:space="preserve">(ii) </w:t>
      </w:r>
      <w:r w:rsidR="004E6479">
        <w:rPr>
          <w:sz w:val="20"/>
          <w:szCs w:val="20"/>
        </w:rPr>
        <w:tab/>
      </w:r>
      <w:r w:rsidRPr="00FF0908">
        <w:rPr>
          <w:position w:val="-16"/>
          <w:sz w:val="20"/>
          <w:szCs w:val="20"/>
        </w:rPr>
        <w:object w:dxaOrig="5500" w:dyaOrig="420">
          <v:shape id="_x0000_i1029" type="#_x0000_t75" style="width:274.85pt;height:21.3pt" o:ole="">
            <v:imagedata r:id="rId16" o:title=""/>
          </v:shape>
          <o:OLEObject Type="Embed" ProgID="Equation.3" ShapeID="_x0000_i1029" DrawAspect="Content" ObjectID="_1542721864" r:id="rId17"/>
        </w:object>
      </w:r>
    </w:p>
    <w:p w:rsidR="00FF0908" w:rsidRPr="00FF0908" w:rsidRDefault="004E6479" w:rsidP="004E6479">
      <w:pPr>
        <w:widowControl w:val="0"/>
        <w:spacing w:before="120" w:line="290" w:lineRule="exact"/>
        <w:ind w:left="450" w:hanging="450"/>
        <w:rPr>
          <w:sz w:val="20"/>
          <w:szCs w:val="20"/>
        </w:rPr>
      </w:pPr>
      <w:r>
        <w:rPr>
          <w:sz w:val="20"/>
          <w:szCs w:val="20"/>
        </w:rPr>
        <w:t xml:space="preserve"> </w:t>
      </w:r>
      <w:r>
        <w:rPr>
          <w:sz w:val="20"/>
          <w:szCs w:val="20"/>
        </w:rPr>
        <w:tab/>
      </w:r>
      <w:r w:rsidR="00FF0908" w:rsidRPr="00FF0908">
        <w:rPr>
          <w:sz w:val="20"/>
          <w:szCs w:val="20"/>
        </w:rPr>
        <w:t>and</w:t>
      </w:r>
    </w:p>
    <w:p w:rsidR="00FF0908" w:rsidRPr="00FF0908" w:rsidRDefault="00FF0908" w:rsidP="004E6479">
      <w:pPr>
        <w:widowControl w:val="0"/>
        <w:spacing w:before="120" w:line="290" w:lineRule="exact"/>
        <w:ind w:left="450" w:hanging="450"/>
        <w:rPr>
          <w:sz w:val="20"/>
          <w:szCs w:val="20"/>
        </w:rPr>
      </w:pPr>
      <w:r w:rsidRPr="00FF0908">
        <w:rPr>
          <w:sz w:val="20"/>
          <w:szCs w:val="20"/>
        </w:rPr>
        <w:t>(iii)</w:t>
      </w:r>
      <w:r w:rsidR="004E6479">
        <w:rPr>
          <w:sz w:val="20"/>
          <w:szCs w:val="20"/>
        </w:rPr>
        <w:tab/>
      </w:r>
      <w:r w:rsidRPr="00FF0908">
        <w:rPr>
          <w:position w:val="-16"/>
          <w:sz w:val="20"/>
          <w:szCs w:val="20"/>
        </w:rPr>
        <w:object w:dxaOrig="4940" w:dyaOrig="420">
          <v:shape id="_x0000_i1030" type="#_x0000_t75" style="width:247.3pt;height:21.3pt" o:ole="">
            <v:imagedata r:id="rId18" o:title=""/>
          </v:shape>
          <o:OLEObject Type="Embed" ProgID="Equation.3" ShapeID="_x0000_i1030" DrawAspect="Content" ObjectID="_1542721865" r:id="rId19"/>
        </w:object>
      </w:r>
      <w:r w:rsidRPr="00FF0908">
        <w:rPr>
          <w:sz w:val="20"/>
          <w:szCs w:val="20"/>
        </w:rPr>
        <w:t>.</w:t>
      </w:r>
    </w:p>
    <w:p w:rsidR="00FF0908" w:rsidRPr="00FF0908" w:rsidRDefault="00FF0908" w:rsidP="00FF0908">
      <w:pPr>
        <w:widowControl w:val="0"/>
        <w:spacing w:before="120" w:line="290" w:lineRule="exact"/>
        <w:jc w:val="both"/>
        <w:rPr>
          <w:sz w:val="20"/>
          <w:szCs w:val="20"/>
        </w:rPr>
      </w:pPr>
      <w:r w:rsidRPr="00FF0908">
        <w:rPr>
          <w:sz w:val="20"/>
          <w:szCs w:val="20"/>
        </w:rPr>
        <w:t xml:space="preserve">These presentations were originally obtained by Macbeath and Hoare [8] using geometrical arguments. The main theorem of McCullough and Zimmermann ([19], p.275-276) guarantees that the group </w:t>
      </w:r>
      <w:r w:rsidRPr="00FF0908">
        <w:rPr>
          <w:i/>
          <w:sz w:val="20"/>
          <w:szCs w:val="20"/>
        </w:rPr>
        <w:t>H</w:t>
      </w:r>
      <w:r w:rsidRPr="00FF0908">
        <w:rPr>
          <w:sz w:val="20"/>
          <w:szCs w:val="20"/>
        </w:rPr>
        <w:t xml:space="preserve"> is the fundamental group of a non compact 2-orbifold.</w:t>
      </w:r>
    </w:p>
    <w:p w:rsidR="00FF0908" w:rsidRPr="00FF0908" w:rsidRDefault="00FF0908" w:rsidP="00FF0908">
      <w:pPr>
        <w:widowControl w:val="0"/>
        <w:spacing w:before="120" w:line="290" w:lineRule="exact"/>
        <w:jc w:val="both"/>
        <w:rPr>
          <w:sz w:val="20"/>
          <w:szCs w:val="20"/>
        </w:rPr>
      </w:pPr>
      <w:r w:rsidRPr="00FF0908">
        <w:rPr>
          <w:sz w:val="20"/>
          <w:szCs w:val="20"/>
        </w:rPr>
        <w:t xml:space="preserve">Here we extend Lyndon’s 3-term partial resolutions [7] to 6-term partial resolution for the following groups </w:t>
      </w:r>
      <w:r w:rsidRPr="00FF0908">
        <w:rPr>
          <w:i/>
          <w:sz w:val="20"/>
          <w:szCs w:val="20"/>
        </w:rPr>
        <w:t xml:space="preserve">E </w:t>
      </w:r>
      <w:r w:rsidRPr="00FF0908">
        <w:rPr>
          <w:sz w:val="20"/>
          <w:szCs w:val="20"/>
        </w:rPr>
        <w:t xml:space="preserve">and </w:t>
      </w:r>
      <w:r w:rsidRPr="00FF0908">
        <w:rPr>
          <w:i/>
          <w:sz w:val="20"/>
          <w:szCs w:val="20"/>
        </w:rPr>
        <w:t>G</w:t>
      </w:r>
      <w:r w:rsidRPr="00FF0908">
        <w:rPr>
          <w:sz w:val="20"/>
          <w:szCs w:val="20"/>
        </w:rPr>
        <w:t>, with the use of Fox`s free partial derivatives. The technique of extension has been elaborately described in [18] and this technique has already been used in [1], [10], … , [17].</w:t>
      </w:r>
    </w:p>
    <w:p w:rsidR="00FF0908" w:rsidRPr="00FF0908" w:rsidRDefault="00FF0908" w:rsidP="00FF0908">
      <w:pPr>
        <w:widowControl w:val="0"/>
        <w:spacing w:before="120" w:line="290" w:lineRule="exact"/>
        <w:rPr>
          <w:sz w:val="20"/>
          <w:szCs w:val="20"/>
        </w:rPr>
      </w:pPr>
      <w:r w:rsidRPr="00FF0908">
        <w:rPr>
          <w:sz w:val="20"/>
          <w:szCs w:val="20"/>
        </w:rPr>
        <w:t xml:space="preserve">(a)  </w:t>
      </w:r>
      <w:r w:rsidRPr="00FF0908">
        <w:rPr>
          <w:i/>
          <w:sz w:val="20"/>
          <w:szCs w:val="20"/>
        </w:rPr>
        <w:t>E</w:t>
      </w:r>
      <w:r w:rsidRPr="00FF0908">
        <w:rPr>
          <w:sz w:val="20"/>
          <w:szCs w:val="20"/>
        </w:rPr>
        <w:t>, which is (iii) of Theorem 1.1,</w:t>
      </w:r>
    </w:p>
    <w:p w:rsidR="00FF0908" w:rsidRPr="00FF0908" w:rsidRDefault="00FF0908" w:rsidP="00FF0908">
      <w:pPr>
        <w:widowControl w:val="0"/>
        <w:spacing w:before="120" w:line="290" w:lineRule="exact"/>
        <w:rPr>
          <w:sz w:val="20"/>
          <w:szCs w:val="20"/>
        </w:rPr>
      </w:pPr>
      <w:r w:rsidRPr="00FF0908">
        <w:rPr>
          <w:sz w:val="20"/>
          <w:szCs w:val="20"/>
        </w:rPr>
        <w:t xml:space="preserve">(b)  </w:t>
      </w:r>
      <w:r w:rsidRPr="00FF0908">
        <w:rPr>
          <w:i/>
          <w:sz w:val="20"/>
          <w:szCs w:val="20"/>
        </w:rPr>
        <w:t>G</w:t>
      </w:r>
      <w:r w:rsidRPr="00FF0908">
        <w:rPr>
          <w:sz w:val="20"/>
          <w:szCs w:val="20"/>
        </w:rPr>
        <w:t>, which is (i) of Theorem 1.1.</w:t>
      </w:r>
    </w:p>
    <w:p w:rsidR="00FF0908" w:rsidRPr="00FF0908" w:rsidRDefault="00FF0908" w:rsidP="00FF0908">
      <w:pPr>
        <w:widowControl w:val="0"/>
        <w:spacing w:before="120" w:line="290" w:lineRule="exact"/>
        <w:jc w:val="both"/>
        <w:rPr>
          <w:sz w:val="20"/>
          <w:szCs w:val="20"/>
        </w:rPr>
      </w:pPr>
      <w:r w:rsidRPr="00FF0908">
        <w:rPr>
          <w:sz w:val="20"/>
          <w:szCs w:val="20"/>
        </w:rPr>
        <w:t xml:space="preserve">We calculate the homology and cohomology of the group </w:t>
      </w:r>
      <w:r w:rsidRPr="00FF0908">
        <w:rPr>
          <w:i/>
          <w:sz w:val="20"/>
          <w:szCs w:val="20"/>
        </w:rPr>
        <w:t>E</w:t>
      </w:r>
      <w:r w:rsidRPr="00FF0908">
        <w:rPr>
          <w:sz w:val="20"/>
          <w:szCs w:val="20"/>
        </w:rPr>
        <w:t xml:space="preserve"> and the corresponding homology of </w:t>
      </w:r>
      <w:r w:rsidRPr="00FF0908">
        <w:rPr>
          <w:i/>
          <w:sz w:val="20"/>
          <w:szCs w:val="20"/>
        </w:rPr>
        <w:t>G</w:t>
      </w:r>
      <w:r w:rsidRPr="00FF0908">
        <w:rPr>
          <w:sz w:val="20"/>
          <w:szCs w:val="20"/>
        </w:rPr>
        <w:t xml:space="preserve"> up to dimension 4.</w:t>
      </w:r>
    </w:p>
    <w:p w:rsidR="00FF0908" w:rsidRPr="00FF0908" w:rsidRDefault="00FF0908" w:rsidP="00FF0908">
      <w:pPr>
        <w:widowControl w:val="0"/>
        <w:spacing w:before="120" w:line="290" w:lineRule="exact"/>
        <w:jc w:val="both"/>
        <w:rPr>
          <w:sz w:val="20"/>
          <w:szCs w:val="20"/>
        </w:rPr>
      </w:pPr>
      <w:r w:rsidRPr="00FF0908">
        <w:rPr>
          <w:sz w:val="20"/>
          <w:szCs w:val="20"/>
        </w:rPr>
        <w:t xml:space="preserve">The above resolutions can be further extended to full resolutions by similar procedure and the homology and the cohomology calculated. </w:t>
      </w:r>
    </w:p>
    <w:p w:rsidR="00FF0908" w:rsidRPr="00FF0908" w:rsidRDefault="00FF0908" w:rsidP="00FF0908">
      <w:pPr>
        <w:widowControl w:val="0"/>
        <w:spacing w:before="120" w:line="290" w:lineRule="exact"/>
        <w:jc w:val="both"/>
        <w:rPr>
          <w:sz w:val="20"/>
          <w:szCs w:val="20"/>
        </w:rPr>
      </w:pPr>
      <w:r w:rsidRPr="00FF0908">
        <w:rPr>
          <w:sz w:val="20"/>
          <w:szCs w:val="20"/>
        </w:rPr>
        <w:t xml:space="preserve">We also determine the homology and the cohomology of the group </w:t>
      </w:r>
      <w:r w:rsidRPr="00FF0908">
        <w:rPr>
          <w:i/>
          <w:sz w:val="20"/>
          <w:szCs w:val="20"/>
        </w:rPr>
        <w:t>K</w:t>
      </w:r>
      <w:r w:rsidRPr="00FF0908">
        <w:rPr>
          <w:sz w:val="20"/>
          <w:szCs w:val="20"/>
        </w:rPr>
        <w:t xml:space="preserve"> with presentation</w:t>
      </w:r>
    </w:p>
    <w:p w:rsidR="00FF0908" w:rsidRPr="00FF0908" w:rsidRDefault="00FF0908" w:rsidP="00FF0908">
      <w:pPr>
        <w:widowControl w:val="0"/>
        <w:spacing w:before="120" w:line="290" w:lineRule="exact"/>
        <w:rPr>
          <w:sz w:val="20"/>
          <w:szCs w:val="20"/>
        </w:rPr>
      </w:pPr>
      <w:r w:rsidRPr="00FF0908">
        <w:rPr>
          <w:position w:val="-16"/>
          <w:sz w:val="20"/>
          <w:szCs w:val="20"/>
        </w:rPr>
        <w:object w:dxaOrig="2500" w:dyaOrig="420">
          <v:shape id="_x0000_i1031" type="#_x0000_t75" style="width:125.2pt;height:21.3pt" o:ole="">
            <v:imagedata r:id="rId20" o:title=""/>
          </v:shape>
          <o:OLEObject Type="Embed" ProgID="Equation.3" ShapeID="_x0000_i1031" DrawAspect="Content" ObjectID="_1542721866" r:id="rId21"/>
        </w:object>
      </w:r>
      <w:r w:rsidRPr="00FF0908">
        <w:rPr>
          <w:sz w:val="20"/>
          <w:szCs w:val="20"/>
        </w:rPr>
        <w:t xml:space="preserve"> here </w:t>
      </w:r>
      <w:r w:rsidRPr="00FF0908">
        <w:rPr>
          <w:i/>
          <w:sz w:val="20"/>
          <w:szCs w:val="20"/>
        </w:rPr>
        <w:t>r</w:t>
      </w:r>
      <w:r w:rsidRPr="00FF0908">
        <w:rPr>
          <w:sz w:val="20"/>
          <w:szCs w:val="20"/>
        </w:rPr>
        <w:t xml:space="preserve"> is a positive integer.</w:t>
      </w:r>
    </w:p>
    <w:p w:rsidR="00FF0908" w:rsidRPr="00FF0908" w:rsidRDefault="00FF0908" w:rsidP="00FF0908">
      <w:pPr>
        <w:widowControl w:val="0"/>
        <w:spacing w:before="120" w:line="290" w:lineRule="exact"/>
        <w:jc w:val="both"/>
        <w:rPr>
          <w:sz w:val="20"/>
          <w:szCs w:val="20"/>
        </w:rPr>
      </w:pPr>
      <w:r w:rsidRPr="00FF0908">
        <w:rPr>
          <w:sz w:val="20"/>
          <w:szCs w:val="20"/>
        </w:rPr>
        <w:t xml:space="preserve">This group occurs as a subgroup of the extension X given by </w:t>
      </w:r>
      <w:r w:rsidRPr="00FF0908">
        <w:rPr>
          <w:position w:val="-10"/>
          <w:sz w:val="20"/>
          <w:szCs w:val="20"/>
        </w:rPr>
        <w:object w:dxaOrig="1960" w:dyaOrig="300">
          <v:shape id="_x0000_i1032" type="#_x0000_t75" style="width:98.3pt;height:15.05pt" o:ole="">
            <v:imagedata r:id="rId22" o:title=""/>
          </v:shape>
          <o:OLEObject Type="Embed" ProgID="Equation.3" ShapeID="_x0000_i1032" DrawAspect="Content" ObjectID="_1542721867" r:id="rId23"/>
        </w:object>
      </w:r>
      <w:r w:rsidRPr="00FF0908">
        <w:rPr>
          <w:sz w:val="20"/>
          <w:szCs w:val="20"/>
        </w:rPr>
        <w:t xml:space="preserve">where </w:t>
      </w:r>
      <w:r w:rsidRPr="00FF0908">
        <w:rPr>
          <w:i/>
          <w:sz w:val="20"/>
          <w:szCs w:val="20"/>
        </w:rPr>
        <w:t>F</w:t>
      </w:r>
      <w:r w:rsidRPr="00FF0908">
        <w:rPr>
          <w:sz w:val="20"/>
          <w:szCs w:val="20"/>
        </w:rPr>
        <w:t xml:space="preserve"> is a free group of rank at least 2. </w:t>
      </w:r>
      <w:r w:rsidRPr="00FF0908">
        <w:rPr>
          <w:i/>
          <w:sz w:val="20"/>
          <w:szCs w:val="20"/>
        </w:rPr>
        <w:t>X</w:t>
      </w:r>
      <w:r w:rsidRPr="00FF0908">
        <w:rPr>
          <w:sz w:val="20"/>
          <w:szCs w:val="20"/>
        </w:rPr>
        <w:t xml:space="preserve"> is the fundamental group of a graph of groups with finite vertex groups and no trivial edges. It plays an important role in the proof of Theorem 5.1 of McCullough, Miller and Zimmermann ([19], p. 285).</w:t>
      </w:r>
    </w:p>
    <w:p w:rsidR="00FF0908" w:rsidRPr="00FF0908" w:rsidRDefault="00FF0908" w:rsidP="00FF0908">
      <w:pPr>
        <w:widowControl w:val="0"/>
        <w:spacing w:line="290" w:lineRule="exact"/>
        <w:ind w:left="297" w:hanging="297"/>
        <w:rPr>
          <w:b/>
          <w:sz w:val="20"/>
          <w:szCs w:val="20"/>
        </w:rPr>
      </w:pPr>
    </w:p>
    <w:p w:rsidR="00FF0908" w:rsidRPr="00FF0908" w:rsidRDefault="00FF0908" w:rsidP="00FF0908">
      <w:pPr>
        <w:widowControl w:val="0"/>
        <w:numPr>
          <w:ilvl w:val="0"/>
          <w:numId w:val="11"/>
        </w:numPr>
        <w:spacing w:line="290" w:lineRule="exact"/>
        <w:ind w:left="297" w:hanging="297"/>
        <w:rPr>
          <w:b/>
          <w:sz w:val="20"/>
          <w:szCs w:val="20"/>
        </w:rPr>
      </w:pPr>
      <w:r w:rsidRPr="00FF0908">
        <w:rPr>
          <w:b/>
          <w:sz w:val="20"/>
          <w:szCs w:val="20"/>
        </w:rPr>
        <w:t xml:space="preserve"> (i). </w:t>
      </w:r>
      <w:r w:rsidR="0004145B" w:rsidRPr="00FF0908">
        <w:rPr>
          <w:b/>
          <w:sz w:val="20"/>
          <w:szCs w:val="20"/>
        </w:rPr>
        <w:t xml:space="preserve">Group </w:t>
      </w:r>
      <w:r w:rsidRPr="00FF0908">
        <w:rPr>
          <w:b/>
          <w:i/>
          <w:sz w:val="20"/>
          <w:szCs w:val="20"/>
        </w:rPr>
        <w:t>E</w:t>
      </w:r>
      <w:r w:rsidRPr="00FF0908">
        <w:rPr>
          <w:b/>
          <w:sz w:val="20"/>
          <w:szCs w:val="20"/>
        </w:rPr>
        <w:t xml:space="preserve"> </w:t>
      </w:r>
      <w:r w:rsidR="0004145B" w:rsidRPr="00FF0908">
        <w:rPr>
          <w:b/>
          <w:sz w:val="20"/>
          <w:szCs w:val="20"/>
        </w:rPr>
        <w:t>of Hyperbolic Isometries</w:t>
      </w:r>
    </w:p>
    <w:p w:rsidR="00FF0908" w:rsidRPr="00FF0908" w:rsidRDefault="00FF0908" w:rsidP="00FF0908">
      <w:pPr>
        <w:widowControl w:val="0"/>
        <w:spacing w:before="120"/>
        <w:rPr>
          <w:sz w:val="20"/>
          <w:szCs w:val="20"/>
        </w:rPr>
      </w:pPr>
      <w:r w:rsidRPr="00FF0908">
        <w:rPr>
          <w:sz w:val="20"/>
          <w:szCs w:val="20"/>
        </w:rPr>
        <w:t xml:space="preserve">Here </w:t>
      </w:r>
      <w:r w:rsidRPr="00FF0908">
        <w:rPr>
          <w:i/>
          <w:sz w:val="20"/>
          <w:szCs w:val="20"/>
        </w:rPr>
        <w:t>E</w:t>
      </w:r>
      <w:r w:rsidRPr="00FF0908">
        <w:rPr>
          <w:sz w:val="20"/>
          <w:szCs w:val="20"/>
        </w:rPr>
        <w:t xml:space="preserve"> is given by </w:t>
      </w:r>
      <w:r w:rsidRPr="00FF0908">
        <w:rPr>
          <w:position w:val="-20"/>
          <w:sz w:val="20"/>
          <w:szCs w:val="20"/>
        </w:rPr>
        <w:object w:dxaOrig="620" w:dyaOrig="520">
          <v:shape id="_x0000_i1033" type="#_x0000_t75" style="width:31.3pt;height:26.3pt" o:ole="">
            <v:imagedata r:id="rId24" o:title=""/>
          </v:shape>
          <o:OLEObject Type="Embed" ProgID="Equation.3" ShapeID="_x0000_i1033" DrawAspect="Content" ObjectID="_1542721868" r:id="rId25"/>
        </w:object>
      </w:r>
      <w:r w:rsidRPr="00FF0908">
        <w:rPr>
          <w:sz w:val="20"/>
          <w:szCs w:val="20"/>
        </w:rPr>
        <w:t xml:space="preserve">, where </w:t>
      </w:r>
      <w:r w:rsidRPr="00FF0908">
        <w:rPr>
          <w:i/>
          <w:sz w:val="20"/>
          <w:szCs w:val="20"/>
        </w:rPr>
        <w:t>F</w:t>
      </w:r>
      <w:r w:rsidRPr="00FF0908">
        <w:rPr>
          <w:sz w:val="20"/>
          <w:szCs w:val="20"/>
        </w:rPr>
        <w:t xml:space="preserve"> is the free group generated by, say, </w:t>
      </w:r>
      <w:r w:rsidRPr="00FF0908">
        <w:rPr>
          <w:position w:val="-10"/>
          <w:sz w:val="20"/>
          <w:szCs w:val="20"/>
        </w:rPr>
        <w:object w:dxaOrig="1320" w:dyaOrig="300">
          <v:shape id="_x0000_i1034" type="#_x0000_t75" style="width:65.75pt;height:15.05pt" o:ole="">
            <v:imagedata r:id="rId26" o:title=""/>
          </v:shape>
          <o:OLEObject Type="Embed" ProgID="Equation.3" ShapeID="_x0000_i1034" DrawAspect="Content" ObjectID="_1542721869" r:id="rId27"/>
        </w:object>
      </w:r>
      <w:r w:rsidRPr="00FF0908">
        <w:rPr>
          <w:sz w:val="20"/>
          <w:szCs w:val="20"/>
        </w:rPr>
        <w:t xml:space="preserve"> and </w:t>
      </w:r>
      <w:r w:rsidRPr="00FF0908">
        <w:rPr>
          <w:i/>
          <w:sz w:val="20"/>
          <w:szCs w:val="20"/>
        </w:rPr>
        <w:t>R</w:t>
      </w:r>
      <w:r w:rsidRPr="00FF0908">
        <w:rPr>
          <w:sz w:val="20"/>
          <w:szCs w:val="20"/>
        </w:rPr>
        <w:t xml:space="preserve"> is the normal subgroup of </w:t>
      </w:r>
      <w:r w:rsidRPr="00FF0908">
        <w:rPr>
          <w:i/>
          <w:sz w:val="20"/>
          <w:szCs w:val="20"/>
        </w:rPr>
        <w:t>F</w:t>
      </w:r>
      <w:r w:rsidRPr="00FF0908">
        <w:rPr>
          <w:sz w:val="20"/>
          <w:szCs w:val="20"/>
        </w:rPr>
        <w:t xml:space="preserve"> generated by </w:t>
      </w:r>
      <w:r w:rsidRPr="00FF0908">
        <w:rPr>
          <w:position w:val="-10"/>
          <w:sz w:val="20"/>
          <w:szCs w:val="20"/>
        </w:rPr>
        <w:object w:dxaOrig="960" w:dyaOrig="300">
          <v:shape id="_x0000_i1035" type="#_x0000_t75" style="width:48.2pt;height:15.05pt" o:ole="">
            <v:imagedata r:id="rId28" o:title=""/>
          </v:shape>
          <o:OLEObject Type="Embed" ProgID="Equation.3" ShapeID="_x0000_i1035" DrawAspect="Content" ObjectID="_1542721870" r:id="rId29"/>
        </w:object>
      </w:r>
      <w:r w:rsidRPr="00FF0908">
        <w:rPr>
          <w:sz w:val="20"/>
          <w:szCs w:val="20"/>
        </w:rPr>
        <w:t>, where</w:t>
      </w:r>
    </w:p>
    <w:p w:rsidR="00FF0908" w:rsidRPr="00FF0908" w:rsidRDefault="00FF0908" w:rsidP="004E6479">
      <w:pPr>
        <w:widowControl w:val="0"/>
        <w:spacing w:before="120" w:line="290" w:lineRule="exact"/>
        <w:jc w:val="center"/>
        <w:rPr>
          <w:sz w:val="20"/>
          <w:szCs w:val="20"/>
        </w:rPr>
      </w:pPr>
      <w:r w:rsidRPr="00FF0908">
        <w:rPr>
          <w:position w:val="-10"/>
          <w:sz w:val="20"/>
          <w:szCs w:val="20"/>
        </w:rPr>
        <w:object w:dxaOrig="5700" w:dyaOrig="340">
          <v:shape id="_x0000_i1036" type="#_x0000_t75" style="width:284.85pt;height:16.9pt" o:ole="">
            <v:imagedata r:id="rId30" o:title=""/>
          </v:shape>
          <o:OLEObject Type="Embed" ProgID="Equation.3" ShapeID="_x0000_i1036" DrawAspect="Content" ObjectID="_1542721871" r:id="rId31"/>
        </w:object>
      </w:r>
      <w:r w:rsidRPr="00FF0908">
        <w:rPr>
          <w:sz w:val="20"/>
          <w:szCs w:val="20"/>
        </w:rPr>
        <w:t xml:space="preserve">, </w:t>
      </w:r>
      <w:r w:rsidRPr="00FF0908">
        <w:rPr>
          <w:position w:val="-6"/>
          <w:sz w:val="20"/>
          <w:szCs w:val="20"/>
        </w:rPr>
        <w:object w:dxaOrig="440" w:dyaOrig="240">
          <v:shape id="_x0000_i1037" type="#_x0000_t75" style="width:21.9pt;height:11.9pt" o:ole="">
            <v:imagedata r:id="rId32" o:title=""/>
          </v:shape>
          <o:OLEObject Type="Embed" ProgID="Equation.3" ShapeID="_x0000_i1037" DrawAspect="Content" ObjectID="_1542721872" r:id="rId33"/>
        </w:object>
      </w:r>
      <w:r w:rsidRPr="00FF0908">
        <w:rPr>
          <w:sz w:val="20"/>
          <w:szCs w:val="20"/>
        </w:rPr>
        <w:t xml:space="preserve">and </w:t>
      </w:r>
      <w:r w:rsidRPr="00FF0908">
        <w:rPr>
          <w:position w:val="-10"/>
          <w:sz w:val="20"/>
          <w:szCs w:val="20"/>
        </w:rPr>
        <w:object w:dxaOrig="580" w:dyaOrig="300">
          <v:shape id="_x0000_i1038" type="#_x0000_t75" style="width:28.8pt;height:15.05pt" o:ole="">
            <v:imagedata r:id="rId34" o:title=""/>
          </v:shape>
          <o:OLEObject Type="Embed" ProgID="Equation.3" ShapeID="_x0000_i1038" DrawAspect="Content" ObjectID="_1542721873" r:id="rId35"/>
        </w:object>
      </w:r>
    </w:p>
    <w:p w:rsidR="00FF0908" w:rsidRPr="00FF0908" w:rsidRDefault="00FF0908" w:rsidP="00FF0908">
      <w:pPr>
        <w:widowControl w:val="0"/>
        <w:spacing w:before="120" w:line="290" w:lineRule="exact"/>
        <w:jc w:val="both"/>
        <w:rPr>
          <w:sz w:val="20"/>
          <w:szCs w:val="20"/>
        </w:rPr>
      </w:pPr>
      <w:r w:rsidRPr="00FF0908">
        <w:rPr>
          <w:sz w:val="20"/>
          <w:szCs w:val="20"/>
        </w:rPr>
        <w:t xml:space="preserve">Let </w:t>
      </w:r>
      <w:r w:rsidRPr="00FF0908">
        <w:rPr>
          <w:position w:val="-6"/>
          <w:sz w:val="20"/>
          <w:szCs w:val="20"/>
        </w:rPr>
        <w:object w:dxaOrig="1140" w:dyaOrig="240">
          <v:shape id="_x0000_i1039" type="#_x0000_t75" style="width:56.95pt;height:11.9pt" o:ole="">
            <v:imagedata r:id="rId36" o:title=""/>
          </v:shape>
          <o:OLEObject Type="Embed" ProgID="Equation.3" ShapeID="_x0000_i1039" DrawAspect="Content" ObjectID="_1542721874" r:id="rId37"/>
        </w:object>
      </w:r>
      <w:r w:rsidRPr="00FF0908">
        <w:rPr>
          <w:sz w:val="20"/>
          <w:szCs w:val="20"/>
        </w:rPr>
        <w:t xml:space="preserve">be the homomorphism induced by the canonical homomorphism of </w:t>
      </w:r>
      <w:r w:rsidRPr="00FF0908">
        <w:rPr>
          <w:i/>
          <w:sz w:val="20"/>
          <w:szCs w:val="20"/>
        </w:rPr>
        <w:t>F</w:t>
      </w:r>
      <w:r w:rsidRPr="00FF0908">
        <w:rPr>
          <w:sz w:val="20"/>
          <w:szCs w:val="20"/>
        </w:rPr>
        <w:t xml:space="preserve"> onto </w:t>
      </w:r>
      <w:r w:rsidRPr="00FF0908">
        <w:rPr>
          <w:i/>
          <w:sz w:val="20"/>
          <w:szCs w:val="20"/>
        </w:rPr>
        <w:t>E</w:t>
      </w:r>
      <w:r w:rsidRPr="00FF0908">
        <w:rPr>
          <w:sz w:val="20"/>
          <w:szCs w:val="20"/>
        </w:rPr>
        <w:t xml:space="preserve"> with </w:t>
      </w:r>
      <w:r w:rsidRPr="00FF0908">
        <w:rPr>
          <w:i/>
          <w:sz w:val="20"/>
          <w:szCs w:val="20"/>
        </w:rPr>
        <w:t>R</w:t>
      </w:r>
      <w:r w:rsidRPr="00FF0908">
        <w:rPr>
          <w:sz w:val="20"/>
          <w:szCs w:val="20"/>
        </w:rPr>
        <w:t xml:space="preserve"> as the kernel. Let </w:t>
      </w:r>
      <w:r w:rsidRPr="00FF0908">
        <w:rPr>
          <w:position w:val="-10"/>
          <w:sz w:val="20"/>
          <w:szCs w:val="20"/>
        </w:rPr>
        <w:object w:dxaOrig="1920" w:dyaOrig="300">
          <v:shape id="_x0000_i1040" type="#_x0000_t75" style="width:95.8pt;height:15.05pt" o:ole="">
            <v:imagedata r:id="rId38" o:title=""/>
          </v:shape>
          <o:OLEObject Type="Embed" ProgID="Equation.3" ShapeID="_x0000_i1040" DrawAspect="Content" ObjectID="_1542721875" r:id="rId39"/>
        </w:object>
      </w:r>
      <w:r w:rsidRPr="00FF0908">
        <w:rPr>
          <w:sz w:val="20"/>
          <w:szCs w:val="20"/>
        </w:rPr>
        <w:t>.</w:t>
      </w:r>
    </w:p>
    <w:p w:rsidR="00FF0908" w:rsidRPr="00FF0908" w:rsidRDefault="00FF0908" w:rsidP="00FF0908">
      <w:pPr>
        <w:widowControl w:val="0"/>
        <w:spacing w:before="120" w:line="290" w:lineRule="exact"/>
        <w:rPr>
          <w:b/>
          <w:bCs/>
          <w:sz w:val="20"/>
          <w:szCs w:val="20"/>
        </w:rPr>
      </w:pPr>
      <w:r w:rsidRPr="00FF0908">
        <w:rPr>
          <w:b/>
          <w:bCs/>
          <w:sz w:val="20"/>
          <w:szCs w:val="20"/>
        </w:rPr>
        <w:t>Theorem 2.1</w:t>
      </w:r>
    </w:p>
    <w:p w:rsidR="00FF0908" w:rsidRPr="00FF0908" w:rsidRDefault="00FF0908" w:rsidP="00FF0908">
      <w:pPr>
        <w:widowControl w:val="0"/>
        <w:spacing w:before="120" w:line="290" w:lineRule="exact"/>
        <w:rPr>
          <w:i/>
          <w:iCs/>
          <w:sz w:val="20"/>
          <w:szCs w:val="20"/>
        </w:rPr>
      </w:pPr>
      <w:r w:rsidRPr="00FF0908">
        <w:rPr>
          <w:sz w:val="20"/>
          <w:szCs w:val="20"/>
        </w:rPr>
        <w:t xml:space="preserve">The following is a free 6-term </w:t>
      </w:r>
      <w:r w:rsidRPr="00FF0908">
        <w:rPr>
          <w:position w:val="-4"/>
          <w:sz w:val="20"/>
          <w:szCs w:val="20"/>
        </w:rPr>
        <w:object w:dxaOrig="220" w:dyaOrig="220">
          <v:shape id="_x0000_i1041" type="#_x0000_t75" style="width:11.25pt;height:11.25pt" o:ole="">
            <v:imagedata r:id="rId40" o:title=""/>
          </v:shape>
          <o:OLEObject Type="Embed" ProgID="Equation.3" ShapeID="_x0000_i1041" DrawAspect="Content" ObjectID="_1542721876" r:id="rId41"/>
        </w:object>
      </w:r>
      <w:r w:rsidRPr="00FF0908">
        <w:rPr>
          <w:i/>
          <w:iCs/>
          <w:sz w:val="20"/>
          <w:szCs w:val="20"/>
        </w:rPr>
        <w:t>E</w:t>
      </w:r>
      <w:r w:rsidRPr="00FF0908">
        <w:rPr>
          <w:sz w:val="20"/>
          <w:szCs w:val="20"/>
        </w:rPr>
        <w:t xml:space="preserve">-resolution of </w:t>
      </w:r>
      <w:r w:rsidRPr="00FF0908">
        <w:rPr>
          <w:position w:val="-4"/>
          <w:sz w:val="20"/>
          <w:szCs w:val="20"/>
        </w:rPr>
        <w:object w:dxaOrig="220" w:dyaOrig="220">
          <v:shape id="_x0000_i1042" type="#_x0000_t75" style="width:11.25pt;height:11.25pt" o:ole="">
            <v:imagedata r:id="rId42" o:title=""/>
          </v:shape>
          <o:OLEObject Type="Embed" ProgID="Equation.3" ShapeID="_x0000_i1042" DrawAspect="Content" ObjectID="_1542721877" r:id="rId43"/>
        </w:object>
      </w:r>
      <w:r w:rsidRPr="00FF0908">
        <w:rPr>
          <w:i/>
          <w:iCs/>
          <w:sz w:val="20"/>
          <w:szCs w:val="20"/>
        </w:rPr>
        <w:t>.</w:t>
      </w:r>
    </w:p>
    <w:p w:rsidR="00FF0908" w:rsidRPr="00FF0908" w:rsidRDefault="00FF0908" w:rsidP="004E6479">
      <w:pPr>
        <w:widowControl w:val="0"/>
        <w:spacing w:before="120"/>
        <w:jc w:val="center"/>
        <w:rPr>
          <w:sz w:val="20"/>
          <w:szCs w:val="20"/>
        </w:rPr>
      </w:pPr>
      <w:r w:rsidRPr="00FF0908">
        <w:rPr>
          <w:position w:val="-10"/>
          <w:sz w:val="20"/>
          <w:szCs w:val="20"/>
        </w:rPr>
        <w:object w:dxaOrig="3140" w:dyaOrig="440">
          <v:shape id="_x0000_i1043" type="#_x0000_t75" style="width:166.55pt;height:21.9pt" o:ole="">
            <v:imagedata r:id="rId44" o:title=""/>
          </v:shape>
          <o:OLEObject Type="Embed" ProgID="Equation.3" ShapeID="_x0000_i1043" DrawAspect="Content" ObjectID="_1542721878" r:id="rId45"/>
        </w:object>
      </w:r>
    </w:p>
    <w:p w:rsidR="00FF0908" w:rsidRPr="00FF0908" w:rsidRDefault="00FF0908" w:rsidP="00FF0908">
      <w:pPr>
        <w:widowControl w:val="0"/>
        <w:spacing w:before="120" w:line="290" w:lineRule="exact"/>
        <w:rPr>
          <w:sz w:val="20"/>
          <w:szCs w:val="20"/>
        </w:rPr>
      </w:pPr>
      <w:r w:rsidRPr="00FF0908">
        <w:rPr>
          <w:sz w:val="20"/>
          <w:szCs w:val="20"/>
        </w:rPr>
        <w:t>where</w:t>
      </w:r>
    </w:p>
    <w:p w:rsidR="00FF0908" w:rsidRPr="00FF0908" w:rsidRDefault="00FF0908" w:rsidP="00FF0908">
      <w:pPr>
        <w:widowControl w:val="0"/>
        <w:spacing w:before="120" w:line="290" w:lineRule="exact"/>
        <w:rPr>
          <w:sz w:val="20"/>
          <w:szCs w:val="20"/>
        </w:rPr>
      </w:pPr>
      <w:r w:rsidRPr="00FF0908">
        <w:rPr>
          <w:i/>
          <w:iCs/>
          <w:sz w:val="20"/>
          <w:szCs w:val="20"/>
        </w:rPr>
        <w:t>Y</w:t>
      </w:r>
      <w:r w:rsidRPr="00FF0908">
        <w:rPr>
          <w:i/>
          <w:iCs/>
          <w:sz w:val="20"/>
          <w:szCs w:val="20"/>
          <w:vertAlign w:val="subscript"/>
        </w:rPr>
        <w:t>0</w:t>
      </w:r>
      <w:r w:rsidRPr="00FF0908">
        <w:rPr>
          <w:i/>
          <w:iCs/>
          <w:sz w:val="20"/>
          <w:szCs w:val="20"/>
        </w:rPr>
        <w:t xml:space="preserve"> </w:t>
      </w:r>
      <w:r w:rsidRPr="00FF0908">
        <w:rPr>
          <w:sz w:val="20"/>
          <w:szCs w:val="20"/>
        </w:rPr>
        <w:t xml:space="preserve">is a right </w:t>
      </w:r>
      <w:r w:rsidRPr="00FF0908">
        <w:rPr>
          <w:position w:val="-4"/>
          <w:sz w:val="20"/>
          <w:szCs w:val="20"/>
        </w:rPr>
        <w:object w:dxaOrig="220" w:dyaOrig="220">
          <v:shape id="_x0000_i1044" type="#_x0000_t75" style="width:11.25pt;height:11.25pt" o:ole="">
            <v:imagedata r:id="rId46" o:title=""/>
          </v:shape>
          <o:OLEObject Type="Embed" ProgID="Equation.3" ShapeID="_x0000_i1044" DrawAspect="Content" ObjectID="_1542721879" r:id="rId47"/>
        </w:object>
      </w:r>
      <w:r w:rsidRPr="00FF0908">
        <w:rPr>
          <w:sz w:val="20"/>
          <w:szCs w:val="20"/>
        </w:rPr>
        <w:t xml:space="preserve">E-module free on   </w:t>
      </w:r>
      <w:r w:rsidRPr="00FF0908">
        <w:rPr>
          <w:position w:val="-10"/>
          <w:sz w:val="20"/>
          <w:szCs w:val="20"/>
        </w:rPr>
        <w:object w:dxaOrig="859" w:dyaOrig="300">
          <v:shape id="_x0000_i1045" type="#_x0000_t75" style="width:43.2pt;height:15.05pt" o:ole="">
            <v:imagedata r:id="rId48" o:title=""/>
          </v:shape>
          <o:OLEObject Type="Embed" ProgID="Equation.3" ShapeID="_x0000_i1045" DrawAspect="Content" ObjectID="_1542721880" r:id="rId49"/>
        </w:object>
      </w:r>
      <w:r w:rsidRPr="00FF0908">
        <w:rPr>
          <w:sz w:val="20"/>
          <w:szCs w:val="20"/>
        </w:rPr>
        <w:t xml:space="preserve"> </w:t>
      </w:r>
    </w:p>
    <w:p w:rsidR="00FF0908" w:rsidRPr="00FF0908" w:rsidRDefault="00FF0908" w:rsidP="00FF0908">
      <w:pPr>
        <w:widowControl w:val="0"/>
        <w:spacing w:before="120" w:line="290" w:lineRule="exact"/>
        <w:rPr>
          <w:sz w:val="20"/>
          <w:szCs w:val="20"/>
        </w:rPr>
      </w:pPr>
      <w:r w:rsidRPr="00FF0908">
        <w:rPr>
          <w:i/>
          <w:iCs/>
          <w:sz w:val="20"/>
          <w:szCs w:val="20"/>
        </w:rPr>
        <w:t>Y</w:t>
      </w:r>
      <w:r w:rsidRPr="00FF0908">
        <w:rPr>
          <w:i/>
          <w:iCs/>
          <w:sz w:val="20"/>
          <w:szCs w:val="20"/>
          <w:vertAlign w:val="subscript"/>
        </w:rPr>
        <w:t>1</w:t>
      </w:r>
      <w:r w:rsidRPr="00FF0908">
        <w:rPr>
          <w:sz w:val="20"/>
          <w:szCs w:val="20"/>
        </w:rPr>
        <w:t xml:space="preserve"> ,,     ,,        ,,      ,,         ,,     ,,   </w:t>
      </w:r>
      <w:r w:rsidRPr="00FF0908">
        <w:rPr>
          <w:position w:val="-10"/>
          <w:sz w:val="20"/>
          <w:szCs w:val="20"/>
        </w:rPr>
        <w:object w:dxaOrig="740" w:dyaOrig="300">
          <v:shape id="_x0000_i1046" type="#_x0000_t75" style="width:36.95pt;height:15.05pt" o:ole="">
            <v:imagedata r:id="rId50" o:title=""/>
          </v:shape>
          <o:OLEObject Type="Embed" ProgID="Equation.3" ShapeID="_x0000_i1046" DrawAspect="Content" ObjectID="_1542721881" r:id="rId51"/>
        </w:object>
      </w:r>
    </w:p>
    <w:p w:rsidR="00FF0908" w:rsidRPr="00FF0908" w:rsidRDefault="00FF0908" w:rsidP="00FF0908">
      <w:pPr>
        <w:widowControl w:val="0"/>
        <w:spacing w:before="120" w:line="290" w:lineRule="exact"/>
        <w:rPr>
          <w:sz w:val="20"/>
          <w:szCs w:val="20"/>
        </w:rPr>
      </w:pPr>
      <w:r w:rsidRPr="00FF0908">
        <w:rPr>
          <w:i/>
          <w:iCs/>
          <w:sz w:val="20"/>
          <w:szCs w:val="20"/>
        </w:rPr>
        <w:t>Y</w:t>
      </w:r>
      <w:r w:rsidRPr="00FF0908">
        <w:rPr>
          <w:i/>
          <w:iCs/>
          <w:sz w:val="20"/>
          <w:szCs w:val="20"/>
          <w:vertAlign w:val="subscript"/>
        </w:rPr>
        <w:t>2</w:t>
      </w:r>
      <w:r w:rsidRPr="00FF0908">
        <w:rPr>
          <w:sz w:val="20"/>
          <w:szCs w:val="20"/>
        </w:rPr>
        <w:t xml:space="preserve"> ,,     ,,        ,,      ,,         ,,     ,,   </w:t>
      </w:r>
      <w:r w:rsidRPr="00FF0908">
        <w:rPr>
          <w:position w:val="-10"/>
          <w:sz w:val="20"/>
          <w:szCs w:val="20"/>
        </w:rPr>
        <w:object w:dxaOrig="859" w:dyaOrig="300">
          <v:shape id="_x0000_i1047" type="#_x0000_t75" style="width:43.2pt;height:15.05pt" o:ole="">
            <v:imagedata r:id="rId52" o:title=""/>
          </v:shape>
          <o:OLEObject Type="Embed" ProgID="Equation.3" ShapeID="_x0000_i1047" DrawAspect="Content" ObjectID="_1542721882" r:id="rId53"/>
        </w:object>
      </w:r>
    </w:p>
    <w:p w:rsidR="00FF0908" w:rsidRPr="00FF0908" w:rsidRDefault="00FF0908" w:rsidP="00FF0908">
      <w:pPr>
        <w:widowControl w:val="0"/>
        <w:spacing w:before="120" w:line="290" w:lineRule="exact"/>
        <w:rPr>
          <w:sz w:val="20"/>
          <w:szCs w:val="20"/>
        </w:rPr>
      </w:pPr>
      <w:r w:rsidRPr="00FF0908">
        <w:rPr>
          <w:i/>
          <w:iCs/>
          <w:sz w:val="20"/>
          <w:szCs w:val="20"/>
        </w:rPr>
        <w:t>Y</w:t>
      </w:r>
      <w:r w:rsidRPr="00FF0908">
        <w:rPr>
          <w:i/>
          <w:iCs/>
          <w:sz w:val="20"/>
          <w:szCs w:val="20"/>
          <w:vertAlign w:val="subscript"/>
        </w:rPr>
        <w:t>3</w:t>
      </w:r>
      <w:r w:rsidRPr="00FF0908">
        <w:rPr>
          <w:sz w:val="20"/>
          <w:szCs w:val="20"/>
        </w:rPr>
        <w:t xml:space="preserve"> ,,     ,,        ,,      ,,         ,,     ,,   </w:t>
      </w:r>
      <w:r w:rsidRPr="00FF0908">
        <w:rPr>
          <w:position w:val="-10"/>
          <w:sz w:val="20"/>
          <w:szCs w:val="20"/>
        </w:rPr>
        <w:object w:dxaOrig="920" w:dyaOrig="300">
          <v:shape id="_x0000_i1048" type="#_x0000_t75" style="width:45.7pt;height:15.05pt" o:ole="">
            <v:imagedata r:id="rId54" o:title=""/>
          </v:shape>
          <o:OLEObject Type="Embed" ProgID="Equation.3" ShapeID="_x0000_i1048" DrawAspect="Content" ObjectID="_1542721883" r:id="rId55"/>
        </w:object>
      </w:r>
    </w:p>
    <w:p w:rsidR="00FF0908" w:rsidRPr="00FF0908" w:rsidRDefault="00FF0908" w:rsidP="00FF0908">
      <w:pPr>
        <w:widowControl w:val="0"/>
        <w:spacing w:before="120" w:line="290" w:lineRule="exact"/>
        <w:rPr>
          <w:sz w:val="20"/>
          <w:szCs w:val="20"/>
        </w:rPr>
      </w:pPr>
      <w:r w:rsidRPr="00FF0908">
        <w:rPr>
          <w:i/>
          <w:iCs/>
          <w:sz w:val="20"/>
          <w:szCs w:val="20"/>
        </w:rPr>
        <w:t>Y</w:t>
      </w:r>
      <w:r w:rsidRPr="00FF0908">
        <w:rPr>
          <w:i/>
          <w:iCs/>
          <w:sz w:val="20"/>
          <w:szCs w:val="20"/>
          <w:vertAlign w:val="subscript"/>
        </w:rPr>
        <w:t>4</w:t>
      </w:r>
      <w:r w:rsidRPr="00FF0908">
        <w:rPr>
          <w:sz w:val="20"/>
          <w:szCs w:val="20"/>
        </w:rPr>
        <w:t xml:space="preserve"> ,,     ,,        ,,      ,,         ,,     ,,   </w:t>
      </w:r>
      <w:r w:rsidRPr="00FF0908">
        <w:rPr>
          <w:position w:val="-10"/>
          <w:sz w:val="20"/>
          <w:szCs w:val="20"/>
        </w:rPr>
        <w:object w:dxaOrig="900" w:dyaOrig="300">
          <v:shape id="_x0000_i1049" type="#_x0000_t75" style="width:45.1pt;height:15.05pt" o:ole="">
            <v:imagedata r:id="rId56" o:title=""/>
          </v:shape>
          <o:OLEObject Type="Embed" ProgID="Equation.3" ShapeID="_x0000_i1049" DrawAspect="Content" ObjectID="_1542721884" r:id="rId57"/>
        </w:object>
      </w:r>
    </w:p>
    <w:p w:rsidR="00FF0908" w:rsidRPr="00FF0908" w:rsidRDefault="00FF0908" w:rsidP="00FF0908">
      <w:pPr>
        <w:widowControl w:val="0"/>
        <w:spacing w:before="120" w:line="290" w:lineRule="exact"/>
        <w:rPr>
          <w:sz w:val="20"/>
          <w:szCs w:val="20"/>
        </w:rPr>
      </w:pPr>
      <w:r w:rsidRPr="00FF0908">
        <w:rPr>
          <w:sz w:val="20"/>
          <w:szCs w:val="20"/>
        </w:rPr>
        <w:t xml:space="preserve">and </w:t>
      </w:r>
      <w:r w:rsidRPr="00FF0908">
        <w:rPr>
          <w:position w:val="-10"/>
          <w:sz w:val="20"/>
          <w:szCs w:val="20"/>
        </w:rPr>
        <w:object w:dxaOrig="1080" w:dyaOrig="300">
          <v:shape id="_x0000_i1050" type="#_x0000_t75" style="width:53.85pt;height:15.05pt" o:ole="">
            <v:imagedata r:id="rId58" o:title=""/>
          </v:shape>
          <o:OLEObject Type="Embed" ProgID="Equation.3" ShapeID="_x0000_i1050" DrawAspect="Content" ObjectID="_1542721885" r:id="rId59"/>
        </w:object>
      </w:r>
      <w:r w:rsidRPr="00FF0908">
        <w:rPr>
          <w:sz w:val="20"/>
          <w:szCs w:val="20"/>
        </w:rPr>
        <w:t xml:space="preserve"> for </w:t>
      </w:r>
      <w:r w:rsidRPr="00FF0908">
        <w:rPr>
          <w:position w:val="-10"/>
          <w:sz w:val="20"/>
          <w:szCs w:val="20"/>
        </w:rPr>
        <w:object w:dxaOrig="580" w:dyaOrig="279">
          <v:shape id="_x0000_i1051" type="#_x0000_t75" style="width:28.8pt;height:13.75pt" o:ole="">
            <v:imagedata r:id="rId60" o:title=""/>
          </v:shape>
          <o:OLEObject Type="Embed" ProgID="Equation.3" ShapeID="_x0000_i1051" DrawAspect="Content" ObjectID="_1542721886" r:id="rId61"/>
        </w:object>
      </w:r>
    </w:p>
    <w:p w:rsidR="00FF0908" w:rsidRPr="00FF0908" w:rsidRDefault="00FF0908" w:rsidP="00FF0908">
      <w:pPr>
        <w:widowControl w:val="0"/>
        <w:spacing w:before="120" w:line="290" w:lineRule="exact"/>
        <w:rPr>
          <w:sz w:val="20"/>
          <w:szCs w:val="20"/>
        </w:rPr>
      </w:pPr>
      <w:r w:rsidRPr="00FF0908">
        <w:rPr>
          <w:position w:val="-10"/>
          <w:sz w:val="20"/>
          <w:szCs w:val="20"/>
        </w:rPr>
        <w:object w:dxaOrig="2740" w:dyaOrig="300">
          <v:shape id="_x0000_i1052" type="#_x0000_t75" style="width:137.1pt;height:15.05pt" o:ole="">
            <v:imagedata r:id="rId62" o:title=""/>
          </v:shape>
          <o:OLEObject Type="Embed" ProgID="Equation.3" ShapeID="_x0000_i1052" DrawAspect="Content" ObjectID="_1542721887" r:id="rId63"/>
        </w:object>
      </w:r>
    </w:p>
    <w:p w:rsidR="00FF0908" w:rsidRPr="00FF0908" w:rsidRDefault="00FF0908" w:rsidP="00FF0908">
      <w:pPr>
        <w:widowControl w:val="0"/>
        <w:spacing w:before="120" w:line="290" w:lineRule="exact"/>
        <w:rPr>
          <w:sz w:val="20"/>
          <w:szCs w:val="20"/>
        </w:rPr>
      </w:pPr>
      <w:r w:rsidRPr="00FF0908">
        <w:rPr>
          <w:position w:val="-10"/>
          <w:sz w:val="20"/>
          <w:szCs w:val="20"/>
        </w:rPr>
        <w:object w:dxaOrig="2720" w:dyaOrig="300">
          <v:shape id="_x0000_i1053" type="#_x0000_t75" style="width:135.85pt;height:15.05pt" o:ole="">
            <v:imagedata r:id="rId64" o:title=""/>
          </v:shape>
          <o:OLEObject Type="Embed" ProgID="Equation.3" ShapeID="_x0000_i1053" DrawAspect="Content" ObjectID="_1542721888" r:id="rId65"/>
        </w:object>
      </w:r>
    </w:p>
    <w:p w:rsidR="00FF0908" w:rsidRPr="00FF0908" w:rsidRDefault="00FF0908" w:rsidP="00FF0908">
      <w:pPr>
        <w:widowControl w:val="0"/>
        <w:spacing w:before="120" w:line="290" w:lineRule="exact"/>
        <w:rPr>
          <w:sz w:val="20"/>
          <w:szCs w:val="20"/>
        </w:rPr>
      </w:pPr>
      <w:r w:rsidRPr="00FF0908">
        <w:rPr>
          <w:position w:val="-10"/>
          <w:sz w:val="20"/>
          <w:szCs w:val="20"/>
        </w:rPr>
        <w:object w:dxaOrig="6380" w:dyaOrig="340">
          <v:shape id="_x0000_i1054" type="#_x0000_t75" style="width:319.3pt;height:16.9pt" o:ole="">
            <v:imagedata r:id="rId66" o:title=""/>
          </v:shape>
          <o:OLEObject Type="Embed" ProgID="Equation.3" ShapeID="_x0000_i1054" DrawAspect="Content" ObjectID="_1542721889" r:id="rId67"/>
        </w:object>
      </w:r>
    </w:p>
    <w:p w:rsidR="00FF0908" w:rsidRPr="00FF0908" w:rsidRDefault="00FF0908" w:rsidP="00FF0908">
      <w:pPr>
        <w:widowControl w:val="0"/>
        <w:spacing w:before="120" w:line="290" w:lineRule="exact"/>
        <w:rPr>
          <w:sz w:val="20"/>
          <w:szCs w:val="20"/>
        </w:rPr>
      </w:pPr>
      <w:r w:rsidRPr="00FF0908">
        <w:rPr>
          <w:position w:val="-10"/>
          <w:sz w:val="20"/>
          <w:szCs w:val="20"/>
        </w:rPr>
        <w:object w:dxaOrig="3500" w:dyaOrig="340">
          <v:shape id="_x0000_i1055" type="#_x0000_t75" style="width:175.3pt;height:16.9pt" o:ole="">
            <v:imagedata r:id="rId68" o:title=""/>
          </v:shape>
          <o:OLEObject Type="Embed" ProgID="Equation.3" ShapeID="_x0000_i1055" DrawAspect="Content" ObjectID="_1542721890" r:id="rId69"/>
        </w:object>
      </w:r>
    </w:p>
    <w:p w:rsidR="00FF0908" w:rsidRPr="00FF0908" w:rsidRDefault="00FF0908" w:rsidP="00FF0908">
      <w:pPr>
        <w:widowControl w:val="0"/>
        <w:spacing w:before="120" w:line="290" w:lineRule="exact"/>
        <w:rPr>
          <w:sz w:val="20"/>
          <w:szCs w:val="20"/>
        </w:rPr>
      </w:pPr>
      <w:r w:rsidRPr="00FF0908">
        <w:rPr>
          <w:position w:val="-10"/>
          <w:sz w:val="20"/>
          <w:szCs w:val="20"/>
        </w:rPr>
        <w:object w:dxaOrig="2520" w:dyaOrig="300">
          <v:shape id="_x0000_i1056" type="#_x0000_t75" style="width:125.85pt;height:15.05pt" o:ole="">
            <v:imagedata r:id="rId70" o:title=""/>
          </v:shape>
          <o:OLEObject Type="Embed" ProgID="Equation.3" ShapeID="_x0000_i1056" DrawAspect="Content" ObjectID="_1542721891" r:id="rId71"/>
        </w:object>
      </w:r>
    </w:p>
    <w:p w:rsidR="00FF0908" w:rsidRPr="00FF0908" w:rsidRDefault="00FF0908" w:rsidP="00FF0908">
      <w:pPr>
        <w:widowControl w:val="0"/>
        <w:spacing w:before="120" w:line="290" w:lineRule="exact"/>
        <w:rPr>
          <w:sz w:val="20"/>
          <w:szCs w:val="20"/>
        </w:rPr>
      </w:pPr>
      <w:r w:rsidRPr="00FF0908">
        <w:rPr>
          <w:position w:val="-10"/>
          <w:sz w:val="20"/>
          <w:szCs w:val="20"/>
        </w:rPr>
        <w:object w:dxaOrig="5980" w:dyaOrig="340">
          <v:shape id="_x0000_i1057" type="#_x0000_t75" style="width:299.25pt;height:16.9pt" o:ole="">
            <v:imagedata r:id="rId72" o:title=""/>
          </v:shape>
          <o:OLEObject Type="Embed" ProgID="Equation.3" ShapeID="_x0000_i1057" DrawAspect="Content" ObjectID="_1542721892" r:id="rId73"/>
        </w:object>
      </w:r>
    </w:p>
    <w:p w:rsidR="00FF0908" w:rsidRPr="00FF0908" w:rsidRDefault="00FF0908" w:rsidP="00FF0908">
      <w:pPr>
        <w:widowControl w:val="0"/>
        <w:spacing w:before="120" w:line="290" w:lineRule="exact"/>
        <w:rPr>
          <w:sz w:val="20"/>
          <w:szCs w:val="20"/>
        </w:rPr>
      </w:pPr>
      <w:r w:rsidRPr="00FF0908">
        <w:rPr>
          <w:position w:val="-10"/>
          <w:sz w:val="20"/>
          <w:szCs w:val="20"/>
        </w:rPr>
        <w:object w:dxaOrig="3280" w:dyaOrig="340">
          <v:shape id="_x0000_i1058" type="#_x0000_t75" style="width:164.05pt;height:16.9pt" o:ole="">
            <v:imagedata r:id="rId74" o:title=""/>
          </v:shape>
          <o:OLEObject Type="Embed" ProgID="Equation.3" ShapeID="_x0000_i1058" DrawAspect="Content" ObjectID="_1542721893" r:id="rId75"/>
        </w:object>
      </w:r>
    </w:p>
    <w:p w:rsidR="00FF0908" w:rsidRPr="00FF0908" w:rsidRDefault="00FF0908" w:rsidP="00FF0908">
      <w:pPr>
        <w:widowControl w:val="0"/>
        <w:spacing w:before="120" w:line="290" w:lineRule="exact"/>
        <w:rPr>
          <w:sz w:val="20"/>
          <w:szCs w:val="20"/>
        </w:rPr>
      </w:pPr>
      <w:r w:rsidRPr="00FF0908">
        <w:rPr>
          <w:position w:val="-10"/>
          <w:sz w:val="20"/>
          <w:szCs w:val="20"/>
        </w:rPr>
        <w:object w:dxaOrig="3360" w:dyaOrig="300">
          <v:shape id="_x0000_i1059" type="#_x0000_t75" style="width:167.8pt;height:15.05pt" o:ole="">
            <v:imagedata r:id="rId76" o:title=""/>
          </v:shape>
          <o:OLEObject Type="Embed" ProgID="Equation.3" ShapeID="_x0000_i1059" DrawAspect="Content" ObjectID="_1542721894" r:id="rId77"/>
        </w:object>
      </w:r>
    </w:p>
    <w:p w:rsidR="00FF0908" w:rsidRPr="00FF0908" w:rsidRDefault="00FF0908" w:rsidP="00FF0908">
      <w:pPr>
        <w:widowControl w:val="0"/>
        <w:spacing w:before="120" w:line="290" w:lineRule="exact"/>
        <w:rPr>
          <w:sz w:val="20"/>
          <w:szCs w:val="20"/>
        </w:rPr>
      </w:pPr>
      <w:r w:rsidRPr="00FF0908">
        <w:rPr>
          <w:position w:val="-10"/>
          <w:sz w:val="20"/>
          <w:szCs w:val="20"/>
        </w:rPr>
        <w:object w:dxaOrig="2720" w:dyaOrig="300">
          <v:shape id="_x0000_i1060" type="#_x0000_t75" style="width:135.85pt;height:15.05pt" o:ole="">
            <v:imagedata r:id="rId78" o:title=""/>
          </v:shape>
          <o:OLEObject Type="Embed" ProgID="Equation.3" ShapeID="_x0000_i1060" DrawAspect="Content" ObjectID="_1542721895" r:id="rId79"/>
        </w:object>
      </w:r>
    </w:p>
    <w:p w:rsidR="00FF0908" w:rsidRPr="00FF0908" w:rsidRDefault="00FF0908" w:rsidP="00FF0908">
      <w:pPr>
        <w:widowControl w:val="0"/>
        <w:spacing w:before="120" w:line="290" w:lineRule="exact"/>
        <w:rPr>
          <w:sz w:val="20"/>
          <w:szCs w:val="20"/>
        </w:rPr>
      </w:pPr>
      <w:r w:rsidRPr="00FF0908">
        <w:rPr>
          <w:position w:val="-10"/>
          <w:sz w:val="20"/>
          <w:szCs w:val="20"/>
        </w:rPr>
        <w:object w:dxaOrig="5840" w:dyaOrig="340">
          <v:shape id="_x0000_i1061" type="#_x0000_t75" style="width:291.75pt;height:16.9pt" o:ole="">
            <v:imagedata r:id="rId80" o:title=""/>
          </v:shape>
          <o:OLEObject Type="Embed" ProgID="Equation.3" ShapeID="_x0000_i1061" DrawAspect="Content" ObjectID="_1542721896" r:id="rId81"/>
        </w:object>
      </w:r>
    </w:p>
    <w:p w:rsidR="00FF0908" w:rsidRPr="00FF0908" w:rsidRDefault="00FF0908" w:rsidP="00FF0908">
      <w:pPr>
        <w:widowControl w:val="0"/>
        <w:spacing w:before="120" w:line="290" w:lineRule="exact"/>
        <w:rPr>
          <w:sz w:val="20"/>
          <w:szCs w:val="20"/>
        </w:rPr>
      </w:pPr>
      <w:r w:rsidRPr="00FF0908">
        <w:rPr>
          <w:position w:val="-10"/>
          <w:sz w:val="20"/>
          <w:szCs w:val="20"/>
        </w:rPr>
        <w:object w:dxaOrig="3000" w:dyaOrig="340">
          <v:shape id="_x0000_i1062" type="#_x0000_t75" style="width:150.25pt;height:16.9pt" o:ole="">
            <v:imagedata r:id="rId82" o:title=""/>
          </v:shape>
          <o:OLEObject Type="Embed" ProgID="Equation.3" ShapeID="_x0000_i1062" DrawAspect="Content" ObjectID="_1542721897" r:id="rId83"/>
        </w:object>
      </w:r>
    </w:p>
    <w:p w:rsidR="00FF0908" w:rsidRPr="00FF0908" w:rsidRDefault="00FF0908" w:rsidP="00FF0908">
      <w:pPr>
        <w:widowControl w:val="0"/>
        <w:spacing w:before="120" w:line="290" w:lineRule="exact"/>
        <w:rPr>
          <w:sz w:val="20"/>
          <w:szCs w:val="20"/>
        </w:rPr>
      </w:pPr>
      <w:r w:rsidRPr="00FF0908">
        <w:rPr>
          <w:position w:val="-10"/>
          <w:sz w:val="20"/>
          <w:szCs w:val="20"/>
        </w:rPr>
        <w:object w:dxaOrig="4320" w:dyaOrig="340">
          <v:shape id="_x0000_i1063" type="#_x0000_t75" style="width:3in;height:16.9pt" o:ole="">
            <v:imagedata r:id="rId84" o:title=""/>
          </v:shape>
          <o:OLEObject Type="Embed" ProgID="Equation.3" ShapeID="_x0000_i1063" DrawAspect="Content" ObjectID="_1542721898" r:id="rId85"/>
        </w:object>
      </w:r>
    </w:p>
    <w:p w:rsidR="00FF0908" w:rsidRPr="00FF0908" w:rsidRDefault="00FF0908" w:rsidP="00FF0908">
      <w:pPr>
        <w:widowControl w:val="0"/>
        <w:spacing w:before="120" w:line="290" w:lineRule="exact"/>
        <w:rPr>
          <w:sz w:val="20"/>
          <w:szCs w:val="20"/>
        </w:rPr>
      </w:pPr>
      <w:r w:rsidRPr="00FF0908">
        <w:rPr>
          <w:position w:val="-10"/>
          <w:sz w:val="20"/>
          <w:szCs w:val="20"/>
        </w:rPr>
        <w:object w:dxaOrig="6399" w:dyaOrig="340">
          <v:shape id="_x0000_i1064" type="#_x0000_t75" style="width:319.95pt;height:16.9pt" o:ole="">
            <v:imagedata r:id="rId86" o:title=""/>
          </v:shape>
          <o:OLEObject Type="Embed" ProgID="Equation.3" ShapeID="_x0000_i1064" DrawAspect="Content" ObjectID="_1542721899" r:id="rId87"/>
        </w:object>
      </w:r>
    </w:p>
    <w:p w:rsidR="00FF0908" w:rsidRPr="00FF0908" w:rsidRDefault="00FF0908" w:rsidP="00FF0908">
      <w:pPr>
        <w:widowControl w:val="0"/>
        <w:spacing w:before="120" w:line="290" w:lineRule="exact"/>
        <w:rPr>
          <w:sz w:val="20"/>
          <w:szCs w:val="20"/>
        </w:rPr>
      </w:pPr>
      <w:r w:rsidRPr="00FF0908">
        <w:rPr>
          <w:position w:val="-10"/>
          <w:sz w:val="20"/>
          <w:szCs w:val="20"/>
        </w:rPr>
        <w:object w:dxaOrig="2780" w:dyaOrig="300">
          <v:shape id="_x0000_i1065" type="#_x0000_t75" style="width:139pt;height:15.05pt" o:ole="">
            <v:imagedata r:id="rId88" o:title=""/>
          </v:shape>
          <o:OLEObject Type="Embed" ProgID="Equation.3" ShapeID="_x0000_i1065" DrawAspect="Content" ObjectID="_1542721900" r:id="rId89"/>
        </w:object>
      </w:r>
    </w:p>
    <w:p w:rsidR="00FF0908" w:rsidRPr="00FF0908" w:rsidRDefault="00FF0908" w:rsidP="00FF0908">
      <w:pPr>
        <w:widowControl w:val="0"/>
        <w:spacing w:before="120" w:line="290" w:lineRule="exact"/>
        <w:rPr>
          <w:sz w:val="20"/>
          <w:szCs w:val="20"/>
        </w:rPr>
      </w:pPr>
      <w:r w:rsidRPr="00FF0908">
        <w:rPr>
          <w:position w:val="-10"/>
          <w:sz w:val="20"/>
          <w:szCs w:val="20"/>
        </w:rPr>
        <w:object w:dxaOrig="6020" w:dyaOrig="340">
          <v:shape id="_x0000_i1066" type="#_x0000_t75" style="width:301.15pt;height:16.9pt" o:ole="">
            <v:imagedata r:id="rId90" o:title=""/>
          </v:shape>
          <o:OLEObject Type="Embed" ProgID="Equation.3" ShapeID="_x0000_i1066" DrawAspect="Content" ObjectID="_1542721901" r:id="rId91"/>
        </w:object>
      </w:r>
    </w:p>
    <w:p w:rsidR="00FF0908" w:rsidRPr="00FF0908" w:rsidRDefault="00FF0908" w:rsidP="00FF0908">
      <w:pPr>
        <w:widowControl w:val="0"/>
        <w:spacing w:before="120" w:line="290" w:lineRule="exact"/>
        <w:rPr>
          <w:sz w:val="20"/>
          <w:szCs w:val="20"/>
        </w:rPr>
      </w:pPr>
      <w:r w:rsidRPr="00FF0908">
        <w:rPr>
          <w:position w:val="-10"/>
          <w:sz w:val="20"/>
          <w:szCs w:val="20"/>
        </w:rPr>
        <w:object w:dxaOrig="3340" w:dyaOrig="340">
          <v:shape id="_x0000_i1067" type="#_x0000_t75" style="width:167.15pt;height:16.9pt" o:ole="">
            <v:imagedata r:id="rId92" o:title=""/>
          </v:shape>
          <o:OLEObject Type="Embed" ProgID="Equation.3" ShapeID="_x0000_i1067" DrawAspect="Content" ObjectID="_1542721902" r:id="rId93"/>
        </w:object>
      </w:r>
    </w:p>
    <w:p w:rsidR="00FF0908" w:rsidRPr="00FF0908" w:rsidRDefault="00FF0908" w:rsidP="00FF0908">
      <w:pPr>
        <w:widowControl w:val="0"/>
        <w:spacing w:before="120" w:line="290" w:lineRule="exact"/>
        <w:rPr>
          <w:sz w:val="20"/>
          <w:szCs w:val="20"/>
        </w:rPr>
      </w:pPr>
      <w:r w:rsidRPr="00FF0908">
        <w:rPr>
          <w:position w:val="-10"/>
          <w:sz w:val="20"/>
          <w:szCs w:val="20"/>
        </w:rPr>
        <w:object w:dxaOrig="3460" w:dyaOrig="300">
          <v:shape id="_x0000_i1068" type="#_x0000_t75" style="width:172.8pt;height:15.05pt" o:ole="">
            <v:imagedata r:id="rId94" o:title=""/>
          </v:shape>
          <o:OLEObject Type="Embed" ProgID="Equation.3" ShapeID="_x0000_i1068" DrawAspect="Content" ObjectID="_1542721903" r:id="rId95"/>
        </w:object>
      </w:r>
    </w:p>
    <w:p w:rsidR="00FF0908" w:rsidRPr="00FF0908" w:rsidRDefault="00FF0908" w:rsidP="00FF0908">
      <w:pPr>
        <w:widowControl w:val="0"/>
        <w:spacing w:before="120" w:line="290" w:lineRule="exact"/>
        <w:rPr>
          <w:sz w:val="20"/>
          <w:szCs w:val="20"/>
        </w:rPr>
      </w:pPr>
      <w:r w:rsidRPr="00FF0908">
        <w:rPr>
          <w:position w:val="-10"/>
          <w:sz w:val="20"/>
          <w:szCs w:val="20"/>
        </w:rPr>
        <w:object w:dxaOrig="7320" w:dyaOrig="340">
          <v:shape id="_x0000_i1069" type="#_x0000_t75" style="width:366.25pt;height:16.9pt" o:ole="">
            <v:imagedata r:id="rId96" o:title=""/>
          </v:shape>
          <o:OLEObject Type="Embed" ProgID="Equation.3" ShapeID="_x0000_i1069" DrawAspect="Content" ObjectID="_1542721904" r:id="rId97"/>
        </w:object>
      </w:r>
    </w:p>
    <w:p w:rsidR="00FF0908" w:rsidRPr="00FF0908" w:rsidRDefault="00FF0908" w:rsidP="00FF0908">
      <w:pPr>
        <w:widowControl w:val="0"/>
        <w:spacing w:before="120" w:line="290" w:lineRule="exact"/>
        <w:rPr>
          <w:sz w:val="20"/>
          <w:szCs w:val="20"/>
        </w:rPr>
      </w:pPr>
      <w:r w:rsidRPr="00FF0908">
        <w:rPr>
          <w:position w:val="-10"/>
          <w:sz w:val="20"/>
          <w:szCs w:val="20"/>
        </w:rPr>
        <w:object w:dxaOrig="6600" w:dyaOrig="340">
          <v:shape id="_x0000_i1070" type="#_x0000_t75" style="width:329.95pt;height:16.9pt" o:ole="">
            <v:imagedata r:id="rId98" o:title=""/>
          </v:shape>
          <o:OLEObject Type="Embed" ProgID="Equation.3" ShapeID="_x0000_i1070" DrawAspect="Content" ObjectID="_1542721905" r:id="rId99"/>
        </w:object>
      </w:r>
    </w:p>
    <w:p w:rsidR="004E6479" w:rsidRDefault="004E6479" w:rsidP="00FF0908">
      <w:pPr>
        <w:widowControl w:val="0"/>
        <w:spacing w:before="120" w:line="290" w:lineRule="exact"/>
        <w:jc w:val="both"/>
        <w:rPr>
          <w:b/>
          <w:sz w:val="20"/>
          <w:szCs w:val="20"/>
        </w:rPr>
      </w:pPr>
    </w:p>
    <w:p w:rsidR="00FF0908" w:rsidRPr="00FF0908" w:rsidRDefault="00FF0908" w:rsidP="00FF0908">
      <w:pPr>
        <w:widowControl w:val="0"/>
        <w:spacing w:before="120" w:line="290" w:lineRule="exact"/>
        <w:jc w:val="both"/>
        <w:rPr>
          <w:b/>
          <w:sz w:val="20"/>
          <w:szCs w:val="20"/>
        </w:rPr>
      </w:pPr>
      <w:r w:rsidRPr="00FF0908">
        <w:rPr>
          <w:b/>
          <w:sz w:val="20"/>
          <w:szCs w:val="20"/>
        </w:rPr>
        <w:lastRenderedPageBreak/>
        <w:t xml:space="preserve">Let </w:t>
      </w:r>
      <w:r w:rsidRPr="00FF0908">
        <w:rPr>
          <w:b/>
          <w:i/>
          <w:sz w:val="20"/>
          <w:szCs w:val="20"/>
        </w:rPr>
        <w:t>A</w:t>
      </w:r>
      <w:r w:rsidRPr="00FF0908">
        <w:rPr>
          <w:b/>
          <w:sz w:val="20"/>
          <w:szCs w:val="20"/>
        </w:rPr>
        <w:t xml:space="preserve"> be a left </w:t>
      </w:r>
      <w:r w:rsidRPr="00FF0908">
        <w:rPr>
          <w:b/>
          <w:i/>
          <w:sz w:val="20"/>
          <w:szCs w:val="20"/>
        </w:rPr>
        <w:t>ZE</w:t>
      </w:r>
      <w:r w:rsidRPr="00FF0908">
        <w:rPr>
          <w:b/>
          <w:sz w:val="20"/>
          <w:szCs w:val="20"/>
        </w:rPr>
        <w:t xml:space="preserve">-module, then the homology groups </w:t>
      </w:r>
      <w:r w:rsidRPr="00FF0908">
        <w:rPr>
          <w:b/>
          <w:i/>
          <w:sz w:val="20"/>
          <w:szCs w:val="20"/>
        </w:rPr>
        <w:t>H</w:t>
      </w:r>
      <w:r w:rsidRPr="00FF0908">
        <w:rPr>
          <w:b/>
          <w:i/>
          <w:iCs/>
          <w:sz w:val="20"/>
          <w:szCs w:val="20"/>
          <w:vertAlign w:val="subscript"/>
        </w:rPr>
        <w:t>n</w:t>
      </w:r>
      <w:r w:rsidRPr="00FF0908">
        <w:rPr>
          <w:b/>
          <w:i/>
          <w:sz w:val="20"/>
          <w:szCs w:val="20"/>
        </w:rPr>
        <w:t>(E, A)</w:t>
      </w:r>
      <w:r w:rsidRPr="00FF0908">
        <w:rPr>
          <w:b/>
          <w:sz w:val="20"/>
          <w:szCs w:val="20"/>
        </w:rPr>
        <w:t xml:space="preserve"> are given by the homology of the complex:</w:t>
      </w:r>
    </w:p>
    <w:p w:rsidR="00FF0908" w:rsidRPr="00FF0908" w:rsidRDefault="00FF0908" w:rsidP="00AF39F0">
      <w:pPr>
        <w:widowControl w:val="0"/>
        <w:spacing w:before="120"/>
        <w:jc w:val="center"/>
        <w:rPr>
          <w:sz w:val="20"/>
          <w:szCs w:val="20"/>
        </w:rPr>
      </w:pPr>
      <w:r w:rsidRPr="00FF0908">
        <w:rPr>
          <w:position w:val="-6"/>
          <w:sz w:val="20"/>
          <w:szCs w:val="20"/>
        </w:rPr>
        <w:object w:dxaOrig="3600" w:dyaOrig="420">
          <v:shape id="_x0000_i1071" type="#_x0000_t75" style="width:221.65pt;height:21.3pt" o:ole="">
            <v:imagedata r:id="rId100" o:title=""/>
          </v:shape>
          <o:OLEObject Type="Embed" ProgID="Equation.3" ShapeID="_x0000_i1071" DrawAspect="Content" ObjectID="_1542721906" r:id="rId101"/>
        </w:object>
      </w:r>
    </w:p>
    <w:p w:rsidR="00FF0908" w:rsidRPr="00FF0908" w:rsidRDefault="00FF0908" w:rsidP="00FF0908">
      <w:pPr>
        <w:widowControl w:val="0"/>
        <w:spacing w:before="120" w:line="290" w:lineRule="exact"/>
        <w:jc w:val="both"/>
        <w:rPr>
          <w:sz w:val="20"/>
          <w:szCs w:val="20"/>
        </w:rPr>
      </w:pPr>
      <w:r w:rsidRPr="00FF0908">
        <w:rPr>
          <w:sz w:val="20"/>
          <w:szCs w:val="20"/>
        </w:rPr>
        <w:t xml:space="preserve">where </w:t>
      </w:r>
      <w:r w:rsidRPr="00FF0908">
        <w:rPr>
          <w:position w:val="-4"/>
          <w:sz w:val="20"/>
          <w:szCs w:val="20"/>
        </w:rPr>
        <w:object w:dxaOrig="279" w:dyaOrig="279">
          <v:shape id="_x0000_i1072" type="#_x0000_t75" style="width:13.75pt;height:13.75pt" o:ole="">
            <v:imagedata r:id="rId102" o:title=""/>
          </v:shape>
          <o:OLEObject Type="Embed" ProgID="Equation.3" ShapeID="_x0000_i1072" DrawAspect="Content" ObjectID="_1542721907" r:id="rId103"/>
        </w:object>
      </w:r>
      <w:r w:rsidRPr="00FF0908">
        <w:rPr>
          <w:sz w:val="20"/>
          <w:szCs w:val="20"/>
        </w:rPr>
        <w:t xml:space="preserve">stands for the direct sum of </w:t>
      </w:r>
      <w:r w:rsidRPr="00FF0908">
        <w:rPr>
          <w:i/>
          <w:sz w:val="20"/>
          <w:szCs w:val="20"/>
        </w:rPr>
        <w:t>k</w:t>
      </w:r>
      <w:r w:rsidRPr="00FF0908">
        <w:rPr>
          <w:sz w:val="20"/>
          <w:szCs w:val="20"/>
        </w:rPr>
        <w:t xml:space="preserve"> isomorphic copies of </w:t>
      </w:r>
      <w:r w:rsidRPr="00FF0908">
        <w:rPr>
          <w:i/>
          <w:sz w:val="20"/>
          <w:szCs w:val="20"/>
        </w:rPr>
        <w:t>A</w:t>
      </w:r>
      <w:r w:rsidRPr="00FF0908">
        <w:rPr>
          <w:sz w:val="20"/>
          <w:szCs w:val="20"/>
        </w:rPr>
        <w:t xml:space="preserve"> and the homomorphisms </w:t>
      </w:r>
      <w:r w:rsidRPr="00FF0908">
        <w:rPr>
          <w:position w:val="-10"/>
          <w:sz w:val="20"/>
          <w:szCs w:val="20"/>
        </w:rPr>
        <w:object w:dxaOrig="1359" w:dyaOrig="340">
          <v:shape id="_x0000_i1073" type="#_x0000_t75" style="width:68.25pt;height:16.9pt" o:ole="">
            <v:imagedata r:id="rId104" o:title=""/>
          </v:shape>
          <o:OLEObject Type="Embed" ProgID="Equation.3" ShapeID="_x0000_i1073" DrawAspect="Content" ObjectID="_1542721908" r:id="rId105"/>
        </w:object>
      </w:r>
      <w:r w:rsidRPr="00FF0908">
        <w:rPr>
          <w:sz w:val="20"/>
          <w:szCs w:val="20"/>
        </w:rPr>
        <w:t xml:space="preserve">are induced by </w:t>
      </w:r>
      <w:r w:rsidRPr="00FF0908">
        <w:rPr>
          <w:position w:val="-10"/>
          <w:sz w:val="20"/>
          <w:szCs w:val="20"/>
        </w:rPr>
        <w:object w:dxaOrig="1359" w:dyaOrig="300">
          <v:shape id="_x0000_i1074" type="#_x0000_t75" style="width:68.25pt;height:15.05pt" o:ole="">
            <v:imagedata r:id="rId106" o:title=""/>
          </v:shape>
          <o:OLEObject Type="Embed" ProgID="Equation.3" ShapeID="_x0000_i1074" DrawAspect="Content" ObjectID="_1542721909" r:id="rId107"/>
        </w:object>
      </w:r>
      <w:r w:rsidRPr="00FF0908">
        <w:rPr>
          <w:sz w:val="20"/>
          <w:szCs w:val="20"/>
        </w:rPr>
        <w:t>respectively and are given by</w:t>
      </w:r>
    </w:p>
    <w:p w:rsidR="00FF0908" w:rsidRPr="00FF0908" w:rsidRDefault="00FF0908" w:rsidP="00FF0908">
      <w:pPr>
        <w:widowControl w:val="0"/>
        <w:spacing w:before="120"/>
        <w:rPr>
          <w:sz w:val="20"/>
          <w:szCs w:val="20"/>
        </w:rPr>
      </w:pPr>
      <w:r w:rsidRPr="00FF0908">
        <w:rPr>
          <w:position w:val="-10"/>
          <w:sz w:val="20"/>
          <w:szCs w:val="20"/>
        </w:rPr>
        <w:object w:dxaOrig="3580" w:dyaOrig="340">
          <v:shape id="_x0000_i1075" type="#_x0000_t75" style="width:179.05pt;height:16.9pt" o:ole="">
            <v:imagedata r:id="rId108" o:title=""/>
          </v:shape>
          <o:OLEObject Type="Embed" ProgID="Equation.3" ShapeID="_x0000_i1075" DrawAspect="Content" ObjectID="_1542721910" r:id="rId109"/>
        </w:object>
      </w:r>
    </w:p>
    <w:p w:rsidR="00FF0908" w:rsidRPr="00FF0908" w:rsidRDefault="00FF0908" w:rsidP="00FF0908">
      <w:pPr>
        <w:widowControl w:val="0"/>
        <w:spacing w:before="120"/>
        <w:rPr>
          <w:sz w:val="20"/>
          <w:szCs w:val="20"/>
        </w:rPr>
      </w:pPr>
      <w:r w:rsidRPr="00FF0908">
        <w:rPr>
          <w:position w:val="-10"/>
          <w:sz w:val="20"/>
          <w:szCs w:val="20"/>
        </w:rPr>
        <w:object w:dxaOrig="6200" w:dyaOrig="340">
          <v:shape id="_x0000_i1076" type="#_x0000_t75" style="width:309.9pt;height:16.9pt" o:ole="">
            <v:imagedata r:id="rId110" o:title=""/>
          </v:shape>
          <o:OLEObject Type="Embed" ProgID="Equation.3" ShapeID="_x0000_i1076" DrawAspect="Content" ObjectID="_1542721911" r:id="rId111"/>
        </w:object>
      </w:r>
    </w:p>
    <w:p w:rsidR="00FF0908" w:rsidRPr="00FF0908" w:rsidRDefault="00FF0908" w:rsidP="00AF39F0">
      <w:pPr>
        <w:widowControl w:val="0"/>
        <w:spacing w:before="100"/>
        <w:rPr>
          <w:sz w:val="20"/>
          <w:szCs w:val="20"/>
        </w:rPr>
      </w:pPr>
      <w:r w:rsidRPr="00FF0908">
        <w:rPr>
          <w:sz w:val="20"/>
          <w:szCs w:val="20"/>
        </w:rPr>
        <w:tab/>
      </w:r>
      <w:r w:rsidRPr="00FF0908">
        <w:rPr>
          <w:sz w:val="20"/>
          <w:szCs w:val="20"/>
        </w:rPr>
        <w:tab/>
      </w:r>
      <w:r w:rsidRPr="00FF0908">
        <w:rPr>
          <w:position w:val="-10"/>
          <w:sz w:val="20"/>
          <w:szCs w:val="20"/>
        </w:rPr>
        <w:object w:dxaOrig="5080" w:dyaOrig="340">
          <v:shape id="_x0000_i1077" type="#_x0000_t75" style="width:254.2pt;height:16.9pt" o:ole="">
            <v:imagedata r:id="rId112" o:title=""/>
          </v:shape>
          <o:OLEObject Type="Embed" ProgID="Equation.3" ShapeID="_x0000_i1077" DrawAspect="Content" ObjectID="_1542721912" r:id="rId113"/>
        </w:object>
      </w:r>
    </w:p>
    <w:p w:rsidR="00FF0908" w:rsidRPr="00FF0908" w:rsidRDefault="00FF0908" w:rsidP="00AF39F0">
      <w:pPr>
        <w:widowControl w:val="0"/>
        <w:spacing w:before="100"/>
        <w:rPr>
          <w:sz w:val="20"/>
          <w:szCs w:val="20"/>
        </w:rPr>
      </w:pPr>
      <w:r w:rsidRPr="00FF0908">
        <w:rPr>
          <w:sz w:val="20"/>
          <w:szCs w:val="20"/>
        </w:rPr>
        <w:tab/>
      </w:r>
      <w:r w:rsidRPr="00FF0908">
        <w:rPr>
          <w:sz w:val="20"/>
          <w:szCs w:val="20"/>
        </w:rPr>
        <w:tab/>
      </w:r>
      <w:r w:rsidRPr="00FF0908">
        <w:rPr>
          <w:position w:val="-10"/>
          <w:sz w:val="20"/>
          <w:szCs w:val="20"/>
        </w:rPr>
        <w:object w:dxaOrig="4580" w:dyaOrig="340">
          <v:shape id="_x0000_i1078" type="#_x0000_t75" style="width:229.15pt;height:16.9pt" o:ole="">
            <v:imagedata r:id="rId114" o:title=""/>
          </v:shape>
          <o:OLEObject Type="Embed" ProgID="Equation.3" ShapeID="_x0000_i1078" DrawAspect="Content" ObjectID="_1542721913" r:id="rId115"/>
        </w:object>
      </w:r>
    </w:p>
    <w:p w:rsidR="00FF0908" w:rsidRPr="00FF0908" w:rsidRDefault="00FF0908" w:rsidP="00AF39F0">
      <w:pPr>
        <w:widowControl w:val="0"/>
        <w:spacing w:before="100"/>
        <w:rPr>
          <w:sz w:val="20"/>
          <w:szCs w:val="20"/>
        </w:rPr>
      </w:pPr>
      <w:r w:rsidRPr="00FF0908">
        <w:rPr>
          <w:position w:val="-10"/>
          <w:sz w:val="20"/>
          <w:szCs w:val="20"/>
        </w:rPr>
        <w:object w:dxaOrig="6060" w:dyaOrig="340">
          <v:shape id="_x0000_i1079" type="#_x0000_t75" style="width:303.05pt;height:16.9pt" o:ole="">
            <v:imagedata r:id="rId116" o:title=""/>
          </v:shape>
          <o:OLEObject Type="Embed" ProgID="Equation.3" ShapeID="_x0000_i1079" DrawAspect="Content" ObjectID="_1542721914" r:id="rId117"/>
        </w:object>
      </w:r>
    </w:p>
    <w:p w:rsidR="00FF0908" w:rsidRPr="00FF0908" w:rsidRDefault="00FF0908" w:rsidP="00AF39F0">
      <w:pPr>
        <w:widowControl w:val="0"/>
        <w:spacing w:before="100"/>
        <w:rPr>
          <w:sz w:val="20"/>
          <w:szCs w:val="20"/>
        </w:rPr>
      </w:pPr>
      <w:r w:rsidRPr="00FF0908">
        <w:rPr>
          <w:sz w:val="20"/>
          <w:szCs w:val="20"/>
        </w:rPr>
        <w:tab/>
      </w:r>
      <w:r w:rsidRPr="00FF0908">
        <w:rPr>
          <w:sz w:val="20"/>
          <w:szCs w:val="20"/>
        </w:rPr>
        <w:tab/>
      </w:r>
      <w:r w:rsidRPr="00FF0908">
        <w:rPr>
          <w:position w:val="-10"/>
          <w:sz w:val="20"/>
          <w:szCs w:val="20"/>
        </w:rPr>
        <w:object w:dxaOrig="5040" w:dyaOrig="340">
          <v:shape id="_x0000_i1080" type="#_x0000_t75" style="width:252.3pt;height:16.9pt" o:ole="">
            <v:imagedata r:id="rId118" o:title=""/>
          </v:shape>
          <o:OLEObject Type="Embed" ProgID="Equation.3" ShapeID="_x0000_i1080" DrawAspect="Content" ObjectID="_1542721915" r:id="rId119"/>
        </w:object>
      </w:r>
    </w:p>
    <w:p w:rsidR="00FF0908" w:rsidRPr="00FF0908" w:rsidRDefault="00FF0908" w:rsidP="00AF39F0">
      <w:pPr>
        <w:widowControl w:val="0"/>
        <w:spacing w:before="100"/>
        <w:rPr>
          <w:sz w:val="20"/>
          <w:szCs w:val="20"/>
        </w:rPr>
      </w:pPr>
      <w:r w:rsidRPr="00FF0908">
        <w:rPr>
          <w:sz w:val="20"/>
          <w:szCs w:val="20"/>
        </w:rPr>
        <w:tab/>
      </w:r>
      <w:r w:rsidRPr="00FF0908">
        <w:rPr>
          <w:sz w:val="20"/>
          <w:szCs w:val="20"/>
        </w:rPr>
        <w:tab/>
      </w:r>
      <w:r w:rsidRPr="00FF0908">
        <w:rPr>
          <w:position w:val="-10"/>
          <w:sz w:val="20"/>
          <w:szCs w:val="20"/>
        </w:rPr>
        <w:object w:dxaOrig="4340" w:dyaOrig="340">
          <v:shape id="_x0000_i1081" type="#_x0000_t75" style="width:217.25pt;height:16.9pt" o:ole="">
            <v:imagedata r:id="rId120" o:title=""/>
          </v:shape>
          <o:OLEObject Type="Embed" ProgID="Equation.3" ShapeID="_x0000_i1081" DrawAspect="Content" ObjectID="_1542721916" r:id="rId121"/>
        </w:object>
      </w:r>
      <w:r w:rsidRPr="00FF0908">
        <w:rPr>
          <w:sz w:val="20"/>
          <w:szCs w:val="20"/>
        </w:rPr>
        <w:t>,</w:t>
      </w:r>
    </w:p>
    <w:p w:rsidR="00FF0908" w:rsidRPr="00FF0908" w:rsidRDefault="00FF0908" w:rsidP="00AF39F0">
      <w:pPr>
        <w:widowControl w:val="0"/>
        <w:spacing w:before="100"/>
        <w:rPr>
          <w:sz w:val="20"/>
          <w:szCs w:val="20"/>
        </w:rPr>
      </w:pPr>
      <w:r w:rsidRPr="00FF0908">
        <w:rPr>
          <w:position w:val="-10"/>
          <w:sz w:val="20"/>
          <w:szCs w:val="20"/>
        </w:rPr>
        <w:object w:dxaOrig="6100" w:dyaOrig="340">
          <v:shape id="_x0000_i1082" type="#_x0000_t75" style="width:304.9pt;height:16.9pt" o:ole="">
            <v:imagedata r:id="rId122" o:title=""/>
          </v:shape>
          <o:OLEObject Type="Embed" ProgID="Equation.3" ShapeID="_x0000_i1082" DrawAspect="Content" ObjectID="_1542721917" r:id="rId123"/>
        </w:object>
      </w:r>
    </w:p>
    <w:p w:rsidR="004E6479" w:rsidRDefault="004E6479" w:rsidP="00AF39F0">
      <w:pPr>
        <w:widowControl w:val="0"/>
        <w:spacing w:before="100"/>
        <w:rPr>
          <w:sz w:val="20"/>
          <w:szCs w:val="20"/>
        </w:rPr>
      </w:pPr>
      <w:r>
        <w:rPr>
          <w:sz w:val="20"/>
          <w:szCs w:val="20"/>
        </w:rPr>
        <w:t xml:space="preserve">                           </w:t>
      </w:r>
      <w:r w:rsidR="00FF0908" w:rsidRPr="00FF0908">
        <w:rPr>
          <w:position w:val="-10"/>
          <w:sz w:val="20"/>
          <w:szCs w:val="20"/>
        </w:rPr>
        <w:object w:dxaOrig="5080" w:dyaOrig="340">
          <v:shape id="_x0000_i1083" type="#_x0000_t75" style="width:254.2pt;height:16.9pt" o:ole="">
            <v:imagedata r:id="rId124" o:title=""/>
          </v:shape>
          <o:OLEObject Type="Embed" ProgID="Equation.3" ShapeID="_x0000_i1083" DrawAspect="Content" ObjectID="_1542721918" r:id="rId125"/>
        </w:object>
      </w:r>
      <w:r w:rsidR="00FF0908" w:rsidRPr="00FF0908">
        <w:rPr>
          <w:sz w:val="20"/>
          <w:szCs w:val="20"/>
        </w:rPr>
        <w:tab/>
      </w:r>
      <w:r w:rsidR="00FF0908" w:rsidRPr="00FF0908">
        <w:rPr>
          <w:sz w:val="20"/>
          <w:szCs w:val="20"/>
        </w:rPr>
        <w:tab/>
      </w:r>
      <w:r>
        <w:rPr>
          <w:sz w:val="20"/>
          <w:szCs w:val="20"/>
        </w:rPr>
        <w:t xml:space="preserve">  </w:t>
      </w:r>
    </w:p>
    <w:p w:rsidR="00FF0908" w:rsidRPr="00FF0908" w:rsidRDefault="004E6479" w:rsidP="00AF39F0">
      <w:pPr>
        <w:widowControl w:val="0"/>
        <w:spacing w:before="100"/>
        <w:rPr>
          <w:sz w:val="20"/>
          <w:szCs w:val="20"/>
        </w:rPr>
      </w:pPr>
      <w:r>
        <w:rPr>
          <w:sz w:val="20"/>
          <w:szCs w:val="20"/>
        </w:rPr>
        <w:t xml:space="preserve">                          </w:t>
      </w:r>
      <w:r w:rsidR="00FF0908" w:rsidRPr="00FF0908">
        <w:rPr>
          <w:position w:val="-10"/>
          <w:sz w:val="20"/>
          <w:szCs w:val="20"/>
        </w:rPr>
        <w:object w:dxaOrig="3900" w:dyaOrig="340">
          <v:shape id="_x0000_i1084" type="#_x0000_t75" style="width:194.7pt;height:16.9pt" o:ole="">
            <v:imagedata r:id="rId126" o:title=""/>
          </v:shape>
          <o:OLEObject Type="Embed" ProgID="Equation.3" ShapeID="_x0000_i1084" DrawAspect="Content" ObjectID="_1542721919" r:id="rId127"/>
        </w:object>
      </w:r>
    </w:p>
    <w:p w:rsidR="00FF0908" w:rsidRPr="00FF0908" w:rsidRDefault="00FF0908" w:rsidP="00AF39F0">
      <w:pPr>
        <w:widowControl w:val="0"/>
        <w:spacing w:before="100"/>
        <w:rPr>
          <w:sz w:val="20"/>
          <w:szCs w:val="20"/>
        </w:rPr>
      </w:pPr>
      <w:r w:rsidRPr="00FF0908">
        <w:rPr>
          <w:sz w:val="20"/>
          <w:szCs w:val="20"/>
        </w:rPr>
        <w:tab/>
      </w:r>
      <w:r w:rsidR="004E6479">
        <w:rPr>
          <w:sz w:val="20"/>
          <w:szCs w:val="20"/>
        </w:rPr>
        <w:t xml:space="preserve">           </w:t>
      </w:r>
      <w:r w:rsidRPr="00FF0908">
        <w:rPr>
          <w:position w:val="-10"/>
          <w:sz w:val="20"/>
          <w:szCs w:val="20"/>
        </w:rPr>
        <w:object w:dxaOrig="4959" w:dyaOrig="340">
          <v:shape id="_x0000_i1085" type="#_x0000_t75" style="width:247.95pt;height:16.9pt" o:ole="">
            <v:imagedata r:id="rId128" o:title=""/>
          </v:shape>
          <o:OLEObject Type="Embed" ProgID="Equation.3" ShapeID="_x0000_i1085" DrawAspect="Content" ObjectID="_1542721920" r:id="rId129"/>
        </w:object>
      </w:r>
    </w:p>
    <w:p w:rsidR="00FF0908" w:rsidRPr="00FF0908" w:rsidRDefault="00FF0908" w:rsidP="00AF39F0">
      <w:pPr>
        <w:widowControl w:val="0"/>
        <w:spacing w:before="100"/>
        <w:rPr>
          <w:sz w:val="20"/>
          <w:szCs w:val="20"/>
        </w:rPr>
      </w:pPr>
      <w:r w:rsidRPr="00FF0908">
        <w:rPr>
          <w:sz w:val="20"/>
          <w:szCs w:val="20"/>
        </w:rPr>
        <w:tab/>
      </w:r>
      <w:r w:rsidR="004E6479">
        <w:rPr>
          <w:sz w:val="20"/>
          <w:szCs w:val="20"/>
        </w:rPr>
        <w:t xml:space="preserve">             </w:t>
      </w:r>
      <w:r w:rsidRPr="00FF0908">
        <w:rPr>
          <w:position w:val="-10"/>
          <w:sz w:val="20"/>
          <w:szCs w:val="20"/>
        </w:rPr>
        <w:object w:dxaOrig="2740" w:dyaOrig="340">
          <v:shape id="_x0000_i1086" type="#_x0000_t75" style="width:137.1pt;height:16.9pt" o:ole="">
            <v:imagedata r:id="rId130" o:title=""/>
          </v:shape>
          <o:OLEObject Type="Embed" ProgID="Equation.3" ShapeID="_x0000_i1086" DrawAspect="Content" ObjectID="_1542721921" r:id="rId131"/>
        </w:object>
      </w:r>
    </w:p>
    <w:p w:rsidR="00FF0908" w:rsidRPr="00FF0908" w:rsidRDefault="00FF0908" w:rsidP="00AF39F0">
      <w:pPr>
        <w:widowControl w:val="0"/>
        <w:spacing w:before="100"/>
        <w:rPr>
          <w:sz w:val="20"/>
          <w:szCs w:val="20"/>
        </w:rPr>
      </w:pPr>
      <w:r w:rsidRPr="00FF0908">
        <w:rPr>
          <w:position w:val="-10"/>
          <w:sz w:val="20"/>
          <w:szCs w:val="20"/>
        </w:rPr>
        <w:object w:dxaOrig="5840" w:dyaOrig="340">
          <v:shape id="_x0000_i1087" type="#_x0000_t75" style="width:291.75pt;height:16.9pt" o:ole="">
            <v:imagedata r:id="rId132" o:title=""/>
          </v:shape>
          <o:OLEObject Type="Embed" ProgID="Equation.3" ShapeID="_x0000_i1087" DrawAspect="Content" ObjectID="_1542721922" r:id="rId133"/>
        </w:object>
      </w:r>
    </w:p>
    <w:p w:rsidR="00FF0908" w:rsidRPr="00FF0908" w:rsidRDefault="00FF0908" w:rsidP="00AF39F0">
      <w:pPr>
        <w:widowControl w:val="0"/>
        <w:spacing w:before="100"/>
        <w:rPr>
          <w:sz w:val="20"/>
          <w:szCs w:val="20"/>
        </w:rPr>
      </w:pPr>
      <w:r w:rsidRPr="00FF0908">
        <w:rPr>
          <w:sz w:val="20"/>
          <w:szCs w:val="20"/>
        </w:rPr>
        <w:tab/>
      </w:r>
      <w:r w:rsidRPr="00FF0908">
        <w:rPr>
          <w:position w:val="-10"/>
          <w:sz w:val="20"/>
          <w:szCs w:val="20"/>
        </w:rPr>
        <w:object w:dxaOrig="6520" w:dyaOrig="340">
          <v:shape id="_x0000_i1088" type="#_x0000_t75" style="width:326.2pt;height:16.9pt" o:ole="">
            <v:imagedata r:id="rId134" o:title=""/>
          </v:shape>
          <o:OLEObject Type="Embed" ProgID="Equation.3" ShapeID="_x0000_i1088" DrawAspect="Content" ObjectID="_1542721923" r:id="rId135"/>
        </w:object>
      </w:r>
      <w:r w:rsidRPr="00FF0908">
        <w:rPr>
          <w:sz w:val="20"/>
          <w:szCs w:val="20"/>
        </w:rPr>
        <w:tab/>
      </w:r>
      <w:r w:rsidRPr="00FF0908">
        <w:rPr>
          <w:sz w:val="20"/>
          <w:szCs w:val="20"/>
        </w:rPr>
        <w:tab/>
      </w:r>
      <w:r w:rsidRPr="00FF0908">
        <w:rPr>
          <w:position w:val="-10"/>
          <w:sz w:val="20"/>
          <w:szCs w:val="20"/>
        </w:rPr>
        <w:object w:dxaOrig="6920" w:dyaOrig="340">
          <v:shape id="_x0000_i1089" type="#_x0000_t75" style="width:346.25pt;height:16.9pt" o:ole="">
            <v:imagedata r:id="rId136" o:title=""/>
          </v:shape>
          <o:OLEObject Type="Embed" ProgID="Equation.3" ShapeID="_x0000_i1089" DrawAspect="Content" ObjectID="_1542721924" r:id="rId137"/>
        </w:object>
      </w:r>
    </w:p>
    <w:p w:rsidR="00FF0908" w:rsidRPr="00FF0908" w:rsidRDefault="00FF0908" w:rsidP="00AF39F0">
      <w:pPr>
        <w:widowControl w:val="0"/>
        <w:spacing w:before="100"/>
        <w:rPr>
          <w:sz w:val="20"/>
          <w:szCs w:val="20"/>
        </w:rPr>
      </w:pPr>
      <w:r w:rsidRPr="00FF0908">
        <w:rPr>
          <w:sz w:val="20"/>
          <w:szCs w:val="20"/>
        </w:rPr>
        <w:tab/>
      </w:r>
      <w:r w:rsidRPr="00FF0908">
        <w:rPr>
          <w:position w:val="-10"/>
          <w:sz w:val="20"/>
          <w:szCs w:val="20"/>
        </w:rPr>
        <w:object w:dxaOrig="4959" w:dyaOrig="340">
          <v:shape id="_x0000_i1090" type="#_x0000_t75" style="width:247.95pt;height:16.9pt" o:ole="">
            <v:imagedata r:id="rId138" o:title=""/>
          </v:shape>
          <o:OLEObject Type="Embed" ProgID="Equation.3" ShapeID="_x0000_i1090" DrawAspect="Content" ObjectID="_1542721925" r:id="rId139"/>
        </w:object>
      </w:r>
    </w:p>
    <w:p w:rsidR="00FF0908" w:rsidRPr="00FF0908" w:rsidRDefault="00FF0908" w:rsidP="00AF39F0">
      <w:pPr>
        <w:widowControl w:val="0"/>
        <w:spacing w:before="100"/>
        <w:rPr>
          <w:sz w:val="20"/>
          <w:szCs w:val="20"/>
        </w:rPr>
      </w:pPr>
      <w:r w:rsidRPr="00FF0908">
        <w:rPr>
          <w:sz w:val="20"/>
          <w:szCs w:val="20"/>
        </w:rPr>
        <w:tab/>
      </w:r>
      <w:r w:rsidRPr="00FF0908">
        <w:rPr>
          <w:position w:val="-10"/>
          <w:sz w:val="20"/>
          <w:szCs w:val="20"/>
        </w:rPr>
        <w:object w:dxaOrig="2720" w:dyaOrig="340">
          <v:shape id="_x0000_i1091" type="#_x0000_t75" style="width:135.85pt;height:16.9pt" o:ole="">
            <v:imagedata r:id="rId140" o:title=""/>
          </v:shape>
          <o:OLEObject Type="Embed" ProgID="Equation.3" ShapeID="_x0000_i1091" DrawAspect="Content" ObjectID="_1542721926" r:id="rId141"/>
        </w:object>
      </w:r>
    </w:p>
    <w:p w:rsidR="00FF0908" w:rsidRPr="00FF0908" w:rsidRDefault="00FF0908" w:rsidP="00FF0908">
      <w:pPr>
        <w:widowControl w:val="0"/>
        <w:spacing w:before="120" w:line="290" w:lineRule="exact"/>
        <w:jc w:val="both"/>
        <w:rPr>
          <w:sz w:val="20"/>
          <w:szCs w:val="20"/>
        </w:rPr>
      </w:pPr>
      <w:r w:rsidRPr="00FF0908">
        <w:rPr>
          <w:sz w:val="20"/>
          <w:szCs w:val="20"/>
        </w:rPr>
        <w:t xml:space="preserve">Hence the integral homology groups of </w:t>
      </w:r>
      <w:r w:rsidRPr="00FF0908">
        <w:rPr>
          <w:i/>
          <w:sz w:val="20"/>
          <w:szCs w:val="20"/>
        </w:rPr>
        <w:t>E</w:t>
      </w:r>
      <w:r w:rsidRPr="00FF0908">
        <w:rPr>
          <w:sz w:val="20"/>
          <w:szCs w:val="20"/>
        </w:rPr>
        <w:t xml:space="preserve"> are</w:t>
      </w:r>
    </w:p>
    <w:p w:rsidR="00FF0908" w:rsidRPr="00FF0908" w:rsidRDefault="00FF0908" w:rsidP="00FF0908">
      <w:pPr>
        <w:widowControl w:val="0"/>
        <w:spacing w:before="120"/>
        <w:rPr>
          <w:sz w:val="20"/>
          <w:szCs w:val="20"/>
        </w:rPr>
      </w:pPr>
      <w:r w:rsidRPr="00FF0908">
        <w:rPr>
          <w:position w:val="-10"/>
          <w:sz w:val="20"/>
          <w:szCs w:val="20"/>
        </w:rPr>
        <w:object w:dxaOrig="1200" w:dyaOrig="300">
          <v:shape id="_x0000_i1092" type="#_x0000_t75" style="width:60.1pt;height:15.05pt" o:ole="">
            <v:imagedata r:id="rId142" o:title=""/>
          </v:shape>
          <o:OLEObject Type="Embed" ProgID="Equation.3" ShapeID="_x0000_i1092" DrawAspect="Content" ObjectID="_1542721927" r:id="rId143"/>
        </w:object>
      </w:r>
    </w:p>
    <w:p w:rsidR="00FF0908" w:rsidRPr="00FF0908" w:rsidRDefault="00FF0908" w:rsidP="00FF0908">
      <w:pPr>
        <w:widowControl w:val="0"/>
        <w:spacing w:before="120"/>
        <w:rPr>
          <w:sz w:val="20"/>
          <w:szCs w:val="20"/>
        </w:rPr>
      </w:pPr>
      <w:r w:rsidRPr="00FF0908">
        <w:rPr>
          <w:position w:val="-26"/>
          <w:sz w:val="20"/>
          <w:szCs w:val="20"/>
        </w:rPr>
        <w:object w:dxaOrig="6280" w:dyaOrig="580">
          <v:shape id="_x0000_i1093" type="#_x0000_t75" style="width:314.3pt;height:28.8pt" o:ole="">
            <v:imagedata r:id="rId144" o:title=""/>
          </v:shape>
          <o:OLEObject Type="Embed" ProgID="Equation.3" ShapeID="_x0000_i1093" DrawAspect="Content" ObjectID="_1542721928" r:id="rId145"/>
        </w:object>
      </w:r>
    </w:p>
    <w:p w:rsidR="00FF0908" w:rsidRPr="00FF0908" w:rsidRDefault="00FF0908" w:rsidP="00FF0908">
      <w:pPr>
        <w:widowControl w:val="0"/>
        <w:spacing w:before="120"/>
        <w:rPr>
          <w:sz w:val="20"/>
          <w:szCs w:val="20"/>
        </w:rPr>
      </w:pPr>
      <w:r w:rsidRPr="00FF0908">
        <w:rPr>
          <w:sz w:val="20"/>
          <w:szCs w:val="20"/>
        </w:rPr>
        <w:t xml:space="preserve">               </w:t>
      </w:r>
      <w:r w:rsidRPr="00FF0908">
        <w:rPr>
          <w:position w:val="-28"/>
          <w:sz w:val="20"/>
          <w:szCs w:val="20"/>
        </w:rPr>
        <w:object w:dxaOrig="4440" w:dyaOrig="660">
          <v:shape id="_x0000_i1094" type="#_x0000_t75" style="width:222.25pt;height:33.2pt" o:ole="">
            <v:imagedata r:id="rId146" o:title=""/>
          </v:shape>
          <o:OLEObject Type="Embed" ProgID="Equation.3" ShapeID="_x0000_i1094" DrawAspect="Content" ObjectID="_1542721929" r:id="rId147"/>
        </w:object>
      </w:r>
    </w:p>
    <w:p w:rsidR="00FF0908" w:rsidRPr="00FF0908" w:rsidRDefault="00FF0908" w:rsidP="00FF0908">
      <w:pPr>
        <w:widowControl w:val="0"/>
        <w:spacing w:before="120"/>
        <w:rPr>
          <w:sz w:val="20"/>
          <w:szCs w:val="20"/>
        </w:rPr>
      </w:pPr>
      <w:r w:rsidRPr="00FF0908">
        <w:rPr>
          <w:position w:val="-14"/>
          <w:sz w:val="20"/>
          <w:szCs w:val="20"/>
        </w:rPr>
        <w:object w:dxaOrig="7200" w:dyaOrig="380">
          <v:shape id="_x0000_i1095" type="#_x0000_t75" style="width:5in;height:18.8pt" o:ole="">
            <v:imagedata r:id="rId148" o:title=""/>
          </v:shape>
          <o:OLEObject Type="Embed" ProgID="Equation.3" ShapeID="_x0000_i1095" DrawAspect="Content" ObjectID="_1542721930" r:id="rId149"/>
        </w:object>
      </w:r>
    </w:p>
    <w:p w:rsidR="00FF0908" w:rsidRPr="00FF0908" w:rsidRDefault="00FF0908" w:rsidP="00FF0908">
      <w:pPr>
        <w:widowControl w:val="0"/>
        <w:spacing w:before="120"/>
        <w:rPr>
          <w:sz w:val="20"/>
          <w:szCs w:val="20"/>
        </w:rPr>
      </w:pPr>
      <w:r w:rsidRPr="00FF0908">
        <w:rPr>
          <w:position w:val="-12"/>
          <w:sz w:val="20"/>
          <w:szCs w:val="20"/>
        </w:rPr>
        <w:object w:dxaOrig="2659" w:dyaOrig="320">
          <v:shape id="_x0000_i1096" type="#_x0000_t75" style="width:132.75pt;height:16.3pt" o:ole="">
            <v:imagedata r:id="rId150" o:title=""/>
          </v:shape>
          <o:OLEObject Type="Embed" ProgID="Equation.3" ShapeID="_x0000_i1096" DrawAspect="Content" ObjectID="_1542721931" r:id="rId151"/>
        </w:object>
      </w:r>
      <w:r w:rsidRPr="00FF0908">
        <w:rPr>
          <w:sz w:val="20"/>
          <w:szCs w:val="20"/>
        </w:rPr>
        <w:t>, r is the number of even n</w:t>
      </w:r>
      <w:r w:rsidRPr="00FF0908">
        <w:rPr>
          <w:sz w:val="20"/>
          <w:szCs w:val="20"/>
          <w:vertAlign w:val="subscript"/>
        </w:rPr>
        <w:t>i</w:t>
      </w:r>
      <w:r w:rsidRPr="00FF0908">
        <w:rPr>
          <w:sz w:val="20"/>
          <w:szCs w:val="20"/>
        </w:rPr>
        <w:t xml:space="preserve">’s, </w:t>
      </w:r>
      <w:r w:rsidRPr="00FF0908">
        <w:rPr>
          <w:position w:val="-6"/>
          <w:sz w:val="20"/>
          <w:szCs w:val="20"/>
        </w:rPr>
        <w:object w:dxaOrig="1040" w:dyaOrig="240">
          <v:shape id="_x0000_i1097" type="#_x0000_t75" style="width:51.95pt;height:11.9pt" o:ole="">
            <v:imagedata r:id="rId152" o:title=""/>
          </v:shape>
          <o:OLEObject Type="Embed" ProgID="Equation.3" ShapeID="_x0000_i1097" DrawAspect="Content" ObjectID="_1542721932" r:id="rId153"/>
        </w:object>
      </w:r>
    </w:p>
    <w:p w:rsidR="00FF0908" w:rsidRPr="00FF0908" w:rsidRDefault="00FF0908" w:rsidP="00FF0908">
      <w:pPr>
        <w:widowControl w:val="0"/>
        <w:spacing w:before="120"/>
        <w:rPr>
          <w:sz w:val="20"/>
          <w:szCs w:val="20"/>
        </w:rPr>
      </w:pPr>
      <w:r w:rsidRPr="00FF0908">
        <w:rPr>
          <w:position w:val="-10"/>
          <w:sz w:val="20"/>
          <w:szCs w:val="20"/>
        </w:rPr>
        <w:object w:dxaOrig="980" w:dyaOrig="300">
          <v:shape id="_x0000_i1098" type="#_x0000_t75" style="width:48.85pt;height:15.05pt" o:ole="">
            <v:imagedata r:id="rId154" o:title=""/>
          </v:shape>
          <o:OLEObject Type="Embed" ProgID="Equation.3" ShapeID="_x0000_i1098" DrawAspect="Content" ObjectID="_1542721933" r:id="rId155"/>
        </w:object>
      </w:r>
    </w:p>
    <w:p w:rsidR="00FF0908" w:rsidRPr="00FF0908" w:rsidRDefault="00FF0908" w:rsidP="00FF0908">
      <w:pPr>
        <w:widowControl w:val="0"/>
        <w:spacing w:before="120"/>
        <w:rPr>
          <w:sz w:val="20"/>
          <w:szCs w:val="20"/>
        </w:rPr>
      </w:pPr>
      <w:r w:rsidRPr="00FF0908">
        <w:rPr>
          <w:position w:val="-28"/>
          <w:sz w:val="20"/>
          <w:szCs w:val="20"/>
        </w:rPr>
        <w:object w:dxaOrig="7180" w:dyaOrig="600">
          <v:shape id="_x0000_i1099" type="#_x0000_t75" style="width:358.75pt;height:30.05pt" o:ole="">
            <v:imagedata r:id="rId156" o:title=""/>
          </v:shape>
          <o:OLEObject Type="Embed" ProgID="Equation.3" ShapeID="_x0000_i1099" DrawAspect="Content" ObjectID="_1542721934" r:id="rId157"/>
        </w:object>
      </w:r>
      <w:r w:rsidRPr="00FF0908">
        <w:rPr>
          <w:position w:val="-6"/>
          <w:sz w:val="20"/>
          <w:szCs w:val="20"/>
        </w:rPr>
        <w:object w:dxaOrig="340" w:dyaOrig="240">
          <v:shape id="_x0000_i1100" type="#_x0000_t75" style="width:16.9pt;height:11.9pt" o:ole="">
            <v:imagedata r:id="rId158" o:title=""/>
          </v:shape>
          <o:OLEObject Type="Embed" ProgID="Equation.3" ShapeID="_x0000_i1100" DrawAspect="Content" ObjectID="_1542721935" r:id="rId159"/>
        </w:object>
      </w:r>
    </w:p>
    <w:p w:rsidR="00FF0908" w:rsidRPr="00FF0908" w:rsidRDefault="00FF0908" w:rsidP="00FF0908">
      <w:pPr>
        <w:widowControl w:val="0"/>
        <w:spacing w:before="120"/>
        <w:rPr>
          <w:sz w:val="20"/>
          <w:szCs w:val="20"/>
        </w:rPr>
      </w:pPr>
      <w:r w:rsidRPr="00FF0908">
        <w:rPr>
          <w:position w:val="-10"/>
          <w:sz w:val="20"/>
          <w:szCs w:val="20"/>
        </w:rPr>
        <w:object w:dxaOrig="980" w:dyaOrig="300">
          <v:shape id="_x0000_i1101" type="#_x0000_t75" style="width:48.85pt;height:15.05pt" o:ole="">
            <v:imagedata r:id="rId160" o:title=""/>
          </v:shape>
          <o:OLEObject Type="Embed" ProgID="Equation.3" ShapeID="_x0000_i1101" DrawAspect="Content" ObjectID="_1542721936" r:id="rId161"/>
        </w:object>
      </w:r>
      <w:r w:rsidR="00AF39F0">
        <w:rPr>
          <w:sz w:val="20"/>
          <w:szCs w:val="20"/>
        </w:rPr>
        <w:t xml:space="preserve"> </w:t>
      </w:r>
      <w:r w:rsidRPr="00FF0908">
        <w:rPr>
          <w:position w:val="-56"/>
          <w:sz w:val="20"/>
          <w:szCs w:val="20"/>
        </w:rPr>
        <w:object w:dxaOrig="5940" w:dyaOrig="1200">
          <v:shape id="_x0000_i1102" type="#_x0000_t75" style="width:296.75pt;height:60.1pt" o:ole="">
            <v:imagedata r:id="rId162" o:title=""/>
          </v:shape>
          <o:OLEObject Type="Embed" ProgID="Equation.3" ShapeID="_x0000_i1102" DrawAspect="Content" ObjectID="_1542721937" r:id="rId163"/>
        </w:object>
      </w:r>
    </w:p>
    <w:p w:rsidR="00FF0908" w:rsidRPr="00FF0908" w:rsidRDefault="00FF0908" w:rsidP="00FF0908">
      <w:pPr>
        <w:widowControl w:val="0"/>
        <w:spacing w:before="120"/>
        <w:rPr>
          <w:sz w:val="20"/>
          <w:szCs w:val="20"/>
        </w:rPr>
      </w:pPr>
      <w:r w:rsidRPr="00FF0908">
        <w:rPr>
          <w:sz w:val="20"/>
          <w:szCs w:val="20"/>
        </w:rPr>
        <w:t xml:space="preserve">If we write </w:t>
      </w:r>
      <w:r w:rsidRPr="00FF0908">
        <w:rPr>
          <w:position w:val="-12"/>
          <w:sz w:val="20"/>
          <w:szCs w:val="20"/>
        </w:rPr>
        <w:object w:dxaOrig="240" w:dyaOrig="360">
          <v:shape id="_x0000_i1103" type="#_x0000_t75" style="width:11.9pt;height:18.15pt" o:ole="">
            <v:imagedata r:id="rId164" o:title=""/>
          </v:shape>
          <o:OLEObject Type="Embed" ProgID="Equation.3" ShapeID="_x0000_i1103" DrawAspect="Content" ObjectID="_1542721938" r:id="rId165"/>
        </w:object>
      </w:r>
      <w:r w:rsidRPr="00FF0908">
        <w:rPr>
          <w:sz w:val="20"/>
          <w:szCs w:val="20"/>
        </w:rPr>
        <w:t>for (0,…,0,1, 0,…,0), where 1 is in the i-th position, then</w:t>
      </w:r>
    </w:p>
    <w:p w:rsidR="00FF0908" w:rsidRPr="00FF0908" w:rsidRDefault="00FF0908" w:rsidP="00FF0908">
      <w:pPr>
        <w:widowControl w:val="0"/>
        <w:spacing w:before="120"/>
        <w:rPr>
          <w:sz w:val="20"/>
          <w:szCs w:val="20"/>
        </w:rPr>
      </w:pPr>
      <w:r w:rsidRPr="00FF0908">
        <w:rPr>
          <w:position w:val="-38"/>
          <w:sz w:val="20"/>
          <w:szCs w:val="20"/>
        </w:rPr>
        <w:object w:dxaOrig="7620" w:dyaOrig="940">
          <v:shape id="_x0000_i1104" type="#_x0000_t75" style="width:381.3pt;height:46.95pt" o:ole="">
            <v:imagedata r:id="rId166" o:title=""/>
          </v:shape>
          <o:OLEObject Type="Embed" ProgID="Equation.3" ShapeID="_x0000_i1104" DrawAspect="Content" ObjectID="_1542721939" r:id="rId167"/>
        </w:object>
      </w:r>
    </w:p>
    <w:p w:rsidR="00FF0908" w:rsidRPr="00FF0908" w:rsidRDefault="00FF0908" w:rsidP="00FF0908">
      <w:pPr>
        <w:widowControl w:val="0"/>
        <w:spacing w:before="120"/>
        <w:rPr>
          <w:sz w:val="20"/>
          <w:szCs w:val="20"/>
        </w:rPr>
      </w:pPr>
      <w:r w:rsidRPr="00FF0908">
        <w:rPr>
          <w:sz w:val="20"/>
          <w:szCs w:val="20"/>
        </w:rPr>
        <w:t xml:space="preserve">               </w:t>
      </w:r>
      <w:r w:rsidRPr="00FF0908">
        <w:rPr>
          <w:position w:val="-12"/>
          <w:sz w:val="20"/>
          <w:szCs w:val="20"/>
        </w:rPr>
        <w:object w:dxaOrig="3980" w:dyaOrig="320">
          <v:shape id="_x0000_i1105" type="#_x0000_t75" style="width:199.1pt;height:16.3pt" o:ole="">
            <v:imagedata r:id="rId168" o:title=""/>
          </v:shape>
          <o:OLEObject Type="Embed" ProgID="Equation.3" ShapeID="_x0000_i1105" DrawAspect="Content" ObjectID="_1542721940" r:id="rId169"/>
        </w:object>
      </w:r>
      <w:r w:rsidRPr="00FF0908">
        <w:rPr>
          <w:sz w:val="20"/>
          <w:szCs w:val="20"/>
        </w:rPr>
        <w:t>, where r is the number of even n</w:t>
      </w:r>
      <w:r w:rsidRPr="00FF0908">
        <w:rPr>
          <w:sz w:val="20"/>
          <w:szCs w:val="20"/>
          <w:vertAlign w:val="subscript"/>
        </w:rPr>
        <w:t>i</w:t>
      </w:r>
      <w:r w:rsidRPr="00FF0908">
        <w:rPr>
          <w:sz w:val="20"/>
          <w:szCs w:val="20"/>
        </w:rPr>
        <w:t>,</w:t>
      </w:r>
    </w:p>
    <w:p w:rsidR="00FF0908" w:rsidRPr="00FF0908" w:rsidRDefault="00FF0908" w:rsidP="00FF0908">
      <w:pPr>
        <w:widowControl w:val="0"/>
        <w:spacing w:before="120"/>
        <w:rPr>
          <w:sz w:val="20"/>
          <w:szCs w:val="20"/>
        </w:rPr>
      </w:pPr>
      <w:r w:rsidRPr="00FF0908">
        <w:rPr>
          <w:sz w:val="20"/>
          <w:szCs w:val="20"/>
        </w:rPr>
        <w:tab/>
      </w:r>
      <w:r w:rsidRPr="00FF0908">
        <w:rPr>
          <w:position w:val="-10"/>
          <w:sz w:val="20"/>
          <w:szCs w:val="20"/>
        </w:rPr>
        <w:object w:dxaOrig="1180" w:dyaOrig="300">
          <v:shape id="_x0000_i1106" type="#_x0000_t75" style="width:58.85pt;height:15.05pt" o:ole="">
            <v:imagedata r:id="rId170" o:title=""/>
          </v:shape>
          <o:OLEObject Type="Embed" ProgID="Equation.3" ShapeID="_x0000_i1106" DrawAspect="Content" ObjectID="_1542721941" r:id="rId171"/>
        </w:object>
      </w:r>
      <w:r w:rsidRPr="00FF0908">
        <w:rPr>
          <w:sz w:val="20"/>
          <w:szCs w:val="20"/>
        </w:rPr>
        <w:t xml:space="preserve"> and </w:t>
      </w:r>
      <w:r w:rsidRPr="00FF0908">
        <w:rPr>
          <w:position w:val="-10"/>
          <w:sz w:val="20"/>
          <w:szCs w:val="20"/>
        </w:rPr>
        <w:object w:dxaOrig="2020" w:dyaOrig="300">
          <v:shape id="_x0000_i1107" type="#_x0000_t75" style="width:100.8pt;height:15.05pt" o:ole="">
            <v:imagedata r:id="rId172" o:title=""/>
          </v:shape>
          <o:OLEObject Type="Embed" ProgID="Equation.3" ShapeID="_x0000_i1107" DrawAspect="Content" ObjectID="_1542721942" r:id="rId173"/>
        </w:object>
      </w:r>
    </w:p>
    <w:p w:rsidR="00FF0908" w:rsidRPr="00FF0908" w:rsidRDefault="00FF0908" w:rsidP="00FF0908">
      <w:pPr>
        <w:widowControl w:val="0"/>
        <w:spacing w:before="120"/>
        <w:rPr>
          <w:sz w:val="20"/>
          <w:szCs w:val="20"/>
        </w:rPr>
      </w:pPr>
      <w:r w:rsidRPr="00FF0908">
        <w:rPr>
          <w:position w:val="-10"/>
          <w:sz w:val="20"/>
          <w:szCs w:val="20"/>
        </w:rPr>
        <w:object w:dxaOrig="1180" w:dyaOrig="300">
          <v:shape id="_x0000_i1108" type="#_x0000_t75" style="width:58.85pt;height:15.05pt" o:ole="">
            <v:imagedata r:id="rId174" o:title=""/>
          </v:shape>
          <o:OLEObject Type="Embed" ProgID="Equation.3" ShapeID="_x0000_i1108" DrawAspect="Content" ObjectID="_1542721943" r:id="rId175"/>
        </w:object>
      </w:r>
    </w:p>
    <w:p w:rsidR="00FF0908" w:rsidRPr="00FF0908" w:rsidRDefault="00FF0908" w:rsidP="00FF0908">
      <w:pPr>
        <w:widowControl w:val="0"/>
        <w:spacing w:before="120"/>
        <w:jc w:val="both"/>
        <w:rPr>
          <w:b/>
          <w:sz w:val="20"/>
          <w:szCs w:val="20"/>
        </w:rPr>
      </w:pPr>
      <w:r w:rsidRPr="00FF0908">
        <w:rPr>
          <w:b/>
          <w:sz w:val="20"/>
          <w:szCs w:val="20"/>
        </w:rPr>
        <w:t xml:space="preserve">Let </w:t>
      </w:r>
      <w:r w:rsidRPr="00FF0908">
        <w:rPr>
          <w:b/>
          <w:i/>
          <w:sz w:val="20"/>
          <w:szCs w:val="20"/>
        </w:rPr>
        <w:t>A</w:t>
      </w:r>
      <w:r w:rsidRPr="00FF0908">
        <w:rPr>
          <w:b/>
          <w:sz w:val="20"/>
          <w:szCs w:val="20"/>
        </w:rPr>
        <w:t xml:space="preserve"> be a right </w:t>
      </w:r>
      <w:r w:rsidRPr="00FF0908">
        <w:rPr>
          <w:b/>
          <w:i/>
          <w:sz w:val="20"/>
          <w:szCs w:val="20"/>
        </w:rPr>
        <w:t>ZE</w:t>
      </w:r>
      <w:r w:rsidRPr="00FF0908">
        <w:rPr>
          <w:b/>
          <w:sz w:val="20"/>
          <w:szCs w:val="20"/>
        </w:rPr>
        <w:t xml:space="preserve">-module, then the cohomology groups </w:t>
      </w:r>
      <w:r w:rsidRPr="00FF0908">
        <w:rPr>
          <w:b/>
          <w:i/>
          <w:sz w:val="20"/>
          <w:szCs w:val="20"/>
        </w:rPr>
        <w:t>H</w:t>
      </w:r>
      <w:r w:rsidRPr="00FF0908">
        <w:rPr>
          <w:b/>
          <w:i/>
          <w:iCs/>
          <w:sz w:val="20"/>
          <w:szCs w:val="20"/>
          <w:vertAlign w:val="superscript"/>
        </w:rPr>
        <w:t>n</w:t>
      </w:r>
      <w:r w:rsidRPr="00FF0908">
        <w:rPr>
          <w:b/>
          <w:sz w:val="20"/>
          <w:szCs w:val="20"/>
        </w:rPr>
        <w:t>(</w:t>
      </w:r>
      <w:r w:rsidRPr="00FF0908">
        <w:rPr>
          <w:b/>
          <w:i/>
          <w:sz w:val="20"/>
          <w:szCs w:val="20"/>
        </w:rPr>
        <w:t>E, A</w:t>
      </w:r>
      <w:r w:rsidRPr="00FF0908">
        <w:rPr>
          <w:b/>
          <w:sz w:val="20"/>
          <w:szCs w:val="20"/>
        </w:rPr>
        <w:t>) are given by the homology of the complex:</w:t>
      </w:r>
    </w:p>
    <w:p w:rsidR="00FF0908" w:rsidRPr="00FF0908" w:rsidRDefault="00FF0908" w:rsidP="00FF0908">
      <w:pPr>
        <w:widowControl w:val="0"/>
        <w:spacing w:before="120"/>
        <w:rPr>
          <w:sz w:val="20"/>
          <w:szCs w:val="20"/>
        </w:rPr>
      </w:pPr>
      <w:r w:rsidRPr="00FF0908">
        <w:rPr>
          <w:position w:val="-6"/>
          <w:sz w:val="20"/>
          <w:szCs w:val="20"/>
        </w:rPr>
        <w:object w:dxaOrig="3680" w:dyaOrig="440">
          <v:shape id="_x0000_i1109" type="#_x0000_t75" style="width:184.05pt;height:21.9pt" o:ole="">
            <v:imagedata r:id="rId176" o:title=""/>
          </v:shape>
          <o:OLEObject Type="Embed" ProgID="Equation.3" ShapeID="_x0000_i1109" DrawAspect="Content" ObjectID="_1542721944" r:id="rId177"/>
        </w:object>
      </w:r>
    </w:p>
    <w:p w:rsidR="00FF0908" w:rsidRPr="00FF0908" w:rsidRDefault="00FF0908" w:rsidP="00FF0908">
      <w:pPr>
        <w:widowControl w:val="0"/>
        <w:spacing w:before="120"/>
        <w:jc w:val="both"/>
        <w:rPr>
          <w:sz w:val="20"/>
          <w:szCs w:val="20"/>
        </w:rPr>
      </w:pPr>
      <w:r w:rsidRPr="00FF0908">
        <w:rPr>
          <w:sz w:val="20"/>
          <w:szCs w:val="20"/>
        </w:rPr>
        <w:t xml:space="preserve">where the homomorphisms </w:t>
      </w:r>
      <w:r w:rsidRPr="00FF0908">
        <w:rPr>
          <w:position w:val="-10"/>
          <w:sz w:val="20"/>
          <w:szCs w:val="20"/>
        </w:rPr>
        <w:object w:dxaOrig="1400" w:dyaOrig="340">
          <v:shape id="_x0000_i1110" type="#_x0000_t75" style="width:70.1pt;height:16.9pt" o:ole="">
            <v:imagedata r:id="rId178" o:title=""/>
          </v:shape>
          <o:OLEObject Type="Embed" ProgID="Equation.3" ShapeID="_x0000_i1110" DrawAspect="Content" ObjectID="_1542721945" r:id="rId179"/>
        </w:object>
      </w:r>
      <w:r w:rsidRPr="00FF0908">
        <w:rPr>
          <w:sz w:val="20"/>
          <w:szCs w:val="20"/>
        </w:rPr>
        <w:t xml:space="preserve">are induced by </w:t>
      </w:r>
      <w:r w:rsidRPr="00FF0908">
        <w:rPr>
          <w:position w:val="-10"/>
          <w:sz w:val="20"/>
          <w:szCs w:val="20"/>
        </w:rPr>
        <w:object w:dxaOrig="1359" w:dyaOrig="300">
          <v:shape id="_x0000_i1111" type="#_x0000_t75" style="width:68.25pt;height:15.05pt" o:ole="">
            <v:imagedata r:id="rId180" o:title=""/>
          </v:shape>
          <o:OLEObject Type="Embed" ProgID="Equation.3" ShapeID="_x0000_i1111" DrawAspect="Content" ObjectID="_1542721946" r:id="rId181"/>
        </w:object>
      </w:r>
      <w:r w:rsidRPr="00FF0908">
        <w:rPr>
          <w:sz w:val="20"/>
          <w:szCs w:val="20"/>
        </w:rPr>
        <w:t>respectively and are given by</w:t>
      </w:r>
    </w:p>
    <w:p w:rsidR="00FF0908" w:rsidRPr="00FF0908" w:rsidRDefault="00FF0908" w:rsidP="00FF0908">
      <w:pPr>
        <w:widowControl w:val="0"/>
        <w:spacing w:before="120"/>
        <w:rPr>
          <w:sz w:val="20"/>
          <w:szCs w:val="20"/>
        </w:rPr>
      </w:pPr>
      <w:r w:rsidRPr="00FF0908">
        <w:rPr>
          <w:position w:val="-10"/>
          <w:sz w:val="20"/>
          <w:szCs w:val="20"/>
        </w:rPr>
        <w:object w:dxaOrig="2620" w:dyaOrig="340">
          <v:shape id="_x0000_i1112" type="#_x0000_t75" style="width:130.85pt;height:16.9pt" o:ole="">
            <v:imagedata r:id="rId182" o:title=""/>
          </v:shape>
          <o:OLEObject Type="Embed" ProgID="Equation.3" ShapeID="_x0000_i1112" DrawAspect="Content" ObjectID="_1542721947" r:id="rId183"/>
        </w:object>
      </w:r>
    </w:p>
    <w:p w:rsidR="00FF0908" w:rsidRPr="00FF0908" w:rsidRDefault="00FF0908" w:rsidP="00FF0908">
      <w:pPr>
        <w:widowControl w:val="0"/>
        <w:spacing w:before="120"/>
        <w:rPr>
          <w:sz w:val="20"/>
          <w:szCs w:val="20"/>
        </w:rPr>
      </w:pPr>
      <w:r w:rsidRPr="00FF0908">
        <w:rPr>
          <w:position w:val="-10"/>
          <w:sz w:val="20"/>
          <w:szCs w:val="20"/>
        </w:rPr>
        <w:object w:dxaOrig="6880" w:dyaOrig="340">
          <v:shape id="_x0000_i1113" type="#_x0000_t75" style="width:343.7pt;height:16.9pt" o:ole="">
            <v:imagedata r:id="rId184" o:title=""/>
          </v:shape>
          <o:OLEObject Type="Embed" ProgID="Equation.3" ShapeID="_x0000_i1113" DrawAspect="Content" ObjectID="_1542721948" r:id="rId185"/>
        </w:object>
      </w:r>
    </w:p>
    <w:p w:rsidR="00FF0908" w:rsidRPr="00FF0908" w:rsidRDefault="00FF0908" w:rsidP="00FF0908">
      <w:pPr>
        <w:widowControl w:val="0"/>
        <w:spacing w:before="120"/>
        <w:rPr>
          <w:sz w:val="20"/>
          <w:szCs w:val="20"/>
        </w:rPr>
      </w:pPr>
      <w:r w:rsidRPr="00FF0908">
        <w:rPr>
          <w:sz w:val="20"/>
          <w:szCs w:val="20"/>
        </w:rPr>
        <w:tab/>
        <w:t xml:space="preserve">    </w:t>
      </w:r>
      <w:r w:rsidRPr="00FF0908">
        <w:rPr>
          <w:position w:val="-10"/>
          <w:sz w:val="20"/>
          <w:szCs w:val="20"/>
        </w:rPr>
        <w:object w:dxaOrig="5319" w:dyaOrig="340">
          <v:shape id="_x0000_i1114" type="#_x0000_t75" style="width:266.1pt;height:16.9pt" o:ole="">
            <v:imagedata r:id="rId186" o:title=""/>
          </v:shape>
          <o:OLEObject Type="Embed" ProgID="Equation.3" ShapeID="_x0000_i1114" DrawAspect="Content" ObjectID="_1542721949" r:id="rId187"/>
        </w:object>
      </w:r>
    </w:p>
    <w:p w:rsidR="00FF0908" w:rsidRPr="00FF0908" w:rsidRDefault="00FF0908" w:rsidP="00FF0908">
      <w:pPr>
        <w:widowControl w:val="0"/>
        <w:spacing w:before="120"/>
        <w:rPr>
          <w:sz w:val="20"/>
          <w:szCs w:val="20"/>
        </w:rPr>
      </w:pPr>
      <w:r w:rsidRPr="00FF0908">
        <w:rPr>
          <w:sz w:val="20"/>
          <w:szCs w:val="20"/>
        </w:rPr>
        <w:tab/>
      </w:r>
      <w:r>
        <w:rPr>
          <w:sz w:val="20"/>
          <w:szCs w:val="20"/>
        </w:rPr>
        <w:t xml:space="preserve">    </w:t>
      </w:r>
      <w:r w:rsidRPr="00FF0908">
        <w:rPr>
          <w:position w:val="-10"/>
          <w:sz w:val="20"/>
          <w:szCs w:val="20"/>
        </w:rPr>
        <w:object w:dxaOrig="1520" w:dyaOrig="340">
          <v:shape id="_x0000_i1115" type="#_x0000_t75" style="width:75.75pt;height:16.9pt" o:ole="">
            <v:imagedata r:id="rId188" o:title=""/>
          </v:shape>
          <o:OLEObject Type="Embed" ProgID="Equation.3" ShapeID="_x0000_i1115" DrawAspect="Content" ObjectID="_1542721950" r:id="rId189"/>
        </w:object>
      </w:r>
    </w:p>
    <w:p w:rsidR="00FF0908" w:rsidRPr="00FF0908" w:rsidRDefault="00FF0908" w:rsidP="00FF0908">
      <w:pPr>
        <w:widowControl w:val="0"/>
        <w:spacing w:before="120"/>
        <w:rPr>
          <w:sz w:val="20"/>
          <w:szCs w:val="20"/>
        </w:rPr>
      </w:pPr>
      <w:r w:rsidRPr="00FF0908">
        <w:rPr>
          <w:position w:val="-10"/>
          <w:sz w:val="20"/>
          <w:szCs w:val="20"/>
        </w:rPr>
        <w:object w:dxaOrig="6759" w:dyaOrig="340">
          <v:shape id="_x0000_i1116" type="#_x0000_t75" style="width:338.1pt;height:16.9pt" o:ole="">
            <v:imagedata r:id="rId190" o:title=""/>
          </v:shape>
          <o:OLEObject Type="Embed" ProgID="Equation.3" ShapeID="_x0000_i1116" DrawAspect="Content" ObjectID="_1542721951" r:id="rId191"/>
        </w:object>
      </w:r>
    </w:p>
    <w:p w:rsidR="00FF0908" w:rsidRPr="00FF0908" w:rsidRDefault="00FF0908" w:rsidP="00FF0908">
      <w:pPr>
        <w:widowControl w:val="0"/>
        <w:spacing w:before="120"/>
        <w:rPr>
          <w:sz w:val="20"/>
          <w:szCs w:val="20"/>
        </w:rPr>
      </w:pPr>
      <w:r w:rsidRPr="00FF0908">
        <w:rPr>
          <w:sz w:val="20"/>
          <w:szCs w:val="20"/>
        </w:rPr>
        <w:tab/>
      </w:r>
      <w:r w:rsidRPr="00FF0908">
        <w:rPr>
          <w:position w:val="-10"/>
          <w:sz w:val="20"/>
          <w:szCs w:val="20"/>
        </w:rPr>
        <w:object w:dxaOrig="6080" w:dyaOrig="340">
          <v:shape id="_x0000_i1117" type="#_x0000_t75" style="width:304.3pt;height:16.9pt" o:ole="">
            <v:imagedata r:id="rId192" o:title=""/>
          </v:shape>
          <o:OLEObject Type="Embed" ProgID="Equation.3" ShapeID="_x0000_i1117" DrawAspect="Content" ObjectID="_1542721952" r:id="rId193"/>
        </w:object>
      </w:r>
    </w:p>
    <w:p w:rsidR="00FF0908" w:rsidRPr="00FF0908" w:rsidRDefault="00FF0908" w:rsidP="00FF0908">
      <w:pPr>
        <w:widowControl w:val="0"/>
        <w:spacing w:before="120"/>
        <w:rPr>
          <w:sz w:val="20"/>
          <w:szCs w:val="20"/>
        </w:rPr>
      </w:pPr>
      <w:r w:rsidRPr="00FF0908">
        <w:rPr>
          <w:sz w:val="20"/>
          <w:szCs w:val="20"/>
        </w:rPr>
        <w:tab/>
      </w:r>
      <w:r w:rsidRPr="00FF0908">
        <w:rPr>
          <w:position w:val="-10"/>
          <w:sz w:val="20"/>
          <w:szCs w:val="20"/>
        </w:rPr>
        <w:object w:dxaOrig="2659" w:dyaOrig="300">
          <v:shape id="_x0000_i1118" type="#_x0000_t75" style="width:132.75pt;height:15.05pt" o:ole="">
            <v:imagedata r:id="rId194" o:title=""/>
          </v:shape>
          <o:OLEObject Type="Embed" ProgID="Equation.3" ShapeID="_x0000_i1118" DrawAspect="Content" ObjectID="_1542721953" r:id="rId195"/>
        </w:object>
      </w:r>
    </w:p>
    <w:p w:rsidR="00FF0908" w:rsidRPr="00FF0908" w:rsidRDefault="00FF0908" w:rsidP="00FF0908">
      <w:pPr>
        <w:widowControl w:val="0"/>
        <w:spacing w:before="120"/>
        <w:rPr>
          <w:sz w:val="20"/>
          <w:szCs w:val="20"/>
        </w:rPr>
      </w:pPr>
      <w:r w:rsidRPr="00FF0908">
        <w:rPr>
          <w:position w:val="-10"/>
          <w:sz w:val="20"/>
          <w:szCs w:val="20"/>
        </w:rPr>
        <w:object w:dxaOrig="6619" w:dyaOrig="340">
          <v:shape id="_x0000_i1119" type="#_x0000_t75" style="width:331.2pt;height:16.9pt" o:ole="">
            <v:imagedata r:id="rId196" o:title=""/>
          </v:shape>
          <o:OLEObject Type="Embed" ProgID="Equation.3" ShapeID="_x0000_i1119" DrawAspect="Content" ObjectID="_1542721954" r:id="rId197"/>
        </w:object>
      </w:r>
    </w:p>
    <w:p w:rsidR="00FF0908" w:rsidRPr="00FF0908" w:rsidRDefault="00FF0908" w:rsidP="00FF0908">
      <w:pPr>
        <w:widowControl w:val="0"/>
        <w:spacing w:before="120"/>
        <w:rPr>
          <w:sz w:val="20"/>
          <w:szCs w:val="20"/>
        </w:rPr>
      </w:pPr>
      <w:r w:rsidRPr="00FF0908">
        <w:rPr>
          <w:sz w:val="20"/>
          <w:szCs w:val="20"/>
        </w:rPr>
        <w:lastRenderedPageBreak/>
        <w:tab/>
      </w:r>
      <w:r w:rsidRPr="00FF0908">
        <w:rPr>
          <w:sz w:val="20"/>
          <w:szCs w:val="20"/>
        </w:rPr>
        <w:tab/>
      </w:r>
      <w:r w:rsidRPr="00FF0908">
        <w:rPr>
          <w:position w:val="-10"/>
          <w:sz w:val="20"/>
          <w:szCs w:val="20"/>
        </w:rPr>
        <w:object w:dxaOrig="5980" w:dyaOrig="340">
          <v:shape id="_x0000_i1120" type="#_x0000_t75" style="width:299.25pt;height:16.9pt" o:ole="">
            <v:imagedata r:id="rId198" o:title=""/>
          </v:shape>
          <o:OLEObject Type="Embed" ProgID="Equation.3" ShapeID="_x0000_i1120" DrawAspect="Content" ObjectID="_1542721955" r:id="rId199"/>
        </w:object>
      </w:r>
      <w:r w:rsidRPr="00FF0908">
        <w:rPr>
          <w:sz w:val="20"/>
          <w:szCs w:val="20"/>
        </w:rPr>
        <w:tab/>
      </w:r>
      <w:r w:rsidRPr="00FF0908">
        <w:rPr>
          <w:sz w:val="20"/>
          <w:szCs w:val="20"/>
        </w:rPr>
        <w:tab/>
      </w:r>
      <w:r w:rsidRPr="00FF0908">
        <w:rPr>
          <w:sz w:val="20"/>
          <w:szCs w:val="20"/>
        </w:rPr>
        <w:tab/>
      </w:r>
      <w:r w:rsidRPr="00FF0908">
        <w:rPr>
          <w:position w:val="-10"/>
          <w:sz w:val="20"/>
          <w:szCs w:val="20"/>
        </w:rPr>
        <w:object w:dxaOrig="5620" w:dyaOrig="340">
          <v:shape id="_x0000_i1121" type="#_x0000_t75" style="width:281.1pt;height:16.9pt" o:ole="">
            <v:imagedata r:id="rId200" o:title=""/>
          </v:shape>
          <o:OLEObject Type="Embed" ProgID="Equation.3" ShapeID="_x0000_i1121" DrawAspect="Content" ObjectID="_1542721956" r:id="rId201"/>
        </w:object>
      </w:r>
    </w:p>
    <w:p w:rsidR="00FF0908" w:rsidRPr="00FF0908" w:rsidRDefault="00FF0908" w:rsidP="00FF0908">
      <w:pPr>
        <w:widowControl w:val="0"/>
        <w:spacing w:before="120"/>
        <w:rPr>
          <w:sz w:val="20"/>
          <w:szCs w:val="20"/>
        </w:rPr>
      </w:pPr>
      <w:r w:rsidRPr="00FF0908">
        <w:rPr>
          <w:sz w:val="20"/>
          <w:szCs w:val="20"/>
        </w:rPr>
        <w:tab/>
      </w:r>
      <w:r w:rsidRPr="00FF0908">
        <w:rPr>
          <w:sz w:val="20"/>
          <w:szCs w:val="20"/>
        </w:rPr>
        <w:tab/>
      </w:r>
      <w:r w:rsidRPr="00FF0908">
        <w:rPr>
          <w:position w:val="-10"/>
          <w:sz w:val="20"/>
          <w:szCs w:val="20"/>
        </w:rPr>
        <w:object w:dxaOrig="4040" w:dyaOrig="340">
          <v:shape id="_x0000_i1122" type="#_x0000_t75" style="width:202.25pt;height:16.9pt" o:ole="">
            <v:imagedata r:id="rId202" o:title=""/>
          </v:shape>
          <o:OLEObject Type="Embed" ProgID="Equation.3" ShapeID="_x0000_i1122" DrawAspect="Content" ObjectID="_1542721957" r:id="rId203"/>
        </w:object>
      </w:r>
    </w:p>
    <w:p w:rsidR="00FF0908" w:rsidRPr="00FF0908" w:rsidRDefault="00FF0908" w:rsidP="00FF0908">
      <w:pPr>
        <w:widowControl w:val="0"/>
        <w:spacing w:before="120"/>
        <w:rPr>
          <w:sz w:val="20"/>
          <w:szCs w:val="20"/>
        </w:rPr>
      </w:pPr>
      <w:r w:rsidRPr="00FF0908">
        <w:rPr>
          <w:position w:val="-10"/>
          <w:sz w:val="20"/>
          <w:szCs w:val="20"/>
        </w:rPr>
        <w:object w:dxaOrig="6860" w:dyaOrig="340">
          <v:shape id="_x0000_i1123" type="#_x0000_t75" style="width:343.1pt;height:16.9pt" o:ole="">
            <v:imagedata r:id="rId204" o:title=""/>
          </v:shape>
          <o:OLEObject Type="Embed" ProgID="Equation.3" ShapeID="_x0000_i1123" DrawAspect="Content" ObjectID="_1542721958" r:id="rId205"/>
        </w:object>
      </w:r>
    </w:p>
    <w:p w:rsidR="00FF0908" w:rsidRPr="00FF0908" w:rsidRDefault="00FF0908" w:rsidP="00FF0908">
      <w:pPr>
        <w:widowControl w:val="0"/>
        <w:spacing w:before="120"/>
        <w:rPr>
          <w:sz w:val="20"/>
          <w:szCs w:val="20"/>
        </w:rPr>
      </w:pPr>
      <w:r w:rsidRPr="00FF0908">
        <w:rPr>
          <w:sz w:val="20"/>
          <w:szCs w:val="20"/>
        </w:rPr>
        <w:tab/>
      </w:r>
      <w:r w:rsidRPr="00FF0908">
        <w:rPr>
          <w:position w:val="-10"/>
          <w:sz w:val="20"/>
          <w:szCs w:val="20"/>
        </w:rPr>
        <w:object w:dxaOrig="5840" w:dyaOrig="340">
          <v:shape id="_x0000_i1124" type="#_x0000_t75" style="width:291.75pt;height:16.9pt" o:ole="">
            <v:imagedata r:id="rId206" o:title=""/>
          </v:shape>
          <o:OLEObject Type="Embed" ProgID="Equation.3" ShapeID="_x0000_i1124" DrawAspect="Content" ObjectID="_1542721959" r:id="rId207"/>
        </w:object>
      </w:r>
      <w:r w:rsidRPr="00FF0908">
        <w:rPr>
          <w:sz w:val="20"/>
          <w:szCs w:val="20"/>
        </w:rPr>
        <w:tab/>
      </w:r>
      <w:r w:rsidRPr="00FF0908">
        <w:rPr>
          <w:sz w:val="20"/>
          <w:szCs w:val="20"/>
        </w:rPr>
        <w:tab/>
      </w:r>
    </w:p>
    <w:p w:rsidR="00FF0908" w:rsidRPr="00FF0908" w:rsidRDefault="00FF0908" w:rsidP="00FF0908">
      <w:pPr>
        <w:widowControl w:val="0"/>
        <w:spacing w:before="120"/>
        <w:rPr>
          <w:sz w:val="20"/>
          <w:szCs w:val="20"/>
        </w:rPr>
      </w:pPr>
      <w:r w:rsidRPr="00FF0908">
        <w:rPr>
          <w:sz w:val="20"/>
          <w:szCs w:val="20"/>
        </w:rPr>
        <w:t xml:space="preserve">            </w:t>
      </w:r>
      <w:r w:rsidRPr="00FF0908">
        <w:rPr>
          <w:position w:val="-10"/>
          <w:sz w:val="20"/>
          <w:szCs w:val="20"/>
        </w:rPr>
        <w:object w:dxaOrig="5760" w:dyaOrig="340">
          <v:shape id="_x0000_i1125" type="#_x0000_t75" style="width:4in;height:16.9pt" o:ole="">
            <v:imagedata r:id="rId208" o:title=""/>
          </v:shape>
          <o:OLEObject Type="Embed" ProgID="Equation.3" ShapeID="_x0000_i1125" DrawAspect="Content" ObjectID="_1542721960" r:id="rId209"/>
        </w:object>
      </w:r>
    </w:p>
    <w:p w:rsidR="00FF0908" w:rsidRPr="00FF0908" w:rsidRDefault="00FF0908" w:rsidP="00FF0908">
      <w:pPr>
        <w:widowControl w:val="0"/>
        <w:spacing w:before="120"/>
        <w:rPr>
          <w:sz w:val="20"/>
          <w:szCs w:val="20"/>
        </w:rPr>
      </w:pPr>
      <w:r w:rsidRPr="00FF0908">
        <w:rPr>
          <w:sz w:val="20"/>
          <w:szCs w:val="20"/>
        </w:rPr>
        <w:tab/>
      </w:r>
      <w:r w:rsidRPr="00FF0908">
        <w:rPr>
          <w:sz w:val="20"/>
          <w:szCs w:val="20"/>
        </w:rPr>
        <w:tab/>
      </w:r>
      <w:r w:rsidRPr="00FF0908">
        <w:rPr>
          <w:position w:val="-10"/>
          <w:sz w:val="20"/>
          <w:szCs w:val="20"/>
        </w:rPr>
        <w:object w:dxaOrig="5960" w:dyaOrig="340">
          <v:shape id="_x0000_i1126" type="#_x0000_t75" style="width:298pt;height:16.9pt" o:ole="">
            <v:imagedata r:id="rId210" o:title=""/>
          </v:shape>
          <o:OLEObject Type="Embed" ProgID="Equation.3" ShapeID="_x0000_i1126" DrawAspect="Content" ObjectID="_1542721961" r:id="rId211"/>
        </w:object>
      </w:r>
      <w:r w:rsidRPr="00FF0908">
        <w:rPr>
          <w:sz w:val="20"/>
          <w:szCs w:val="20"/>
        </w:rPr>
        <w:tab/>
      </w:r>
      <w:r w:rsidRPr="00FF0908">
        <w:rPr>
          <w:sz w:val="20"/>
          <w:szCs w:val="20"/>
        </w:rPr>
        <w:tab/>
      </w:r>
      <w:r w:rsidRPr="00FF0908">
        <w:rPr>
          <w:position w:val="-10"/>
          <w:sz w:val="20"/>
          <w:szCs w:val="20"/>
        </w:rPr>
        <w:object w:dxaOrig="6460" w:dyaOrig="340">
          <v:shape id="_x0000_i1127" type="#_x0000_t75" style="width:323.05pt;height:16.9pt" o:ole="">
            <v:imagedata r:id="rId212" o:title=""/>
          </v:shape>
          <o:OLEObject Type="Embed" ProgID="Equation.3" ShapeID="_x0000_i1127" DrawAspect="Content" ObjectID="_1542721962" r:id="rId213"/>
        </w:object>
      </w:r>
    </w:p>
    <w:p w:rsidR="00FF0908" w:rsidRPr="00FF0908" w:rsidRDefault="00FF0908" w:rsidP="00FF0908">
      <w:pPr>
        <w:widowControl w:val="0"/>
        <w:spacing w:before="120"/>
        <w:jc w:val="both"/>
        <w:rPr>
          <w:sz w:val="20"/>
          <w:szCs w:val="20"/>
        </w:rPr>
      </w:pPr>
      <w:r w:rsidRPr="00FF0908">
        <w:rPr>
          <w:sz w:val="20"/>
          <w:szCs w:val="20"/>
        </w:rPr>
        <w:t xml:space="preserve">Therefore, the integral cohomology groups of </w:t>
      </w:r>
      <w:r w:rsidRPr="00FF0908">
        <w:rPr>
          <w:i/>
          <w:sz w:val="20"/>
          <w:szCs w:val="20"/>
        </w:rPr>
        <w:t>E</w:t>
      </w:r>
      <w:r w:rsidRPr="00FF0908">
        <w:rPr>
          <w:sz w:val="20"/>
          <w:szCs w:val="20"/>
        </w:rPr>
        <w:t xml:space="preserve"> are</w:t>
      </w:r>
    </w:p>
    <w:p w:rsidR="00FF0908" w:rsidRPr="00FF0908" w:rsidRDefault="00FF0908" w:rsidP="00FF0908">
      <w:pPr>
        <w:widowControl w:val="0"/>
        <w:spacing w:before="120"/>
        <w:rPr>
          <w:sz w:val="20"/>
          <w:szCs w:val="20"/>
        </w:rPr>
      </w:pPr>
      <w:r w:rsidRPr="00FF0908">
        <w:rPr>
          <w:position w:val="-10"/>
          <w:sz w:val="20"/>
          <w:szCs w:val="20"/>
        </w:rPr>
        <w:object w:dxaOrig="1219" w:dyaOrig="340">
          <v:shape id="_x0000_i1128" type="#_x0000_t75" style="width:60.75pt;height:16.9pt" o:ole="">
            <v:imagedata r:id="rId214" o:title=""/>
          </v:shape>
          <o:OLEObject Type="Embed" ProgID="Equation.3" ShapeID="_x0000_i1128" DrawAspect="Content" ObjectID="_1542721963" r:id="rId215"/>
        </w:object>
      </w:r>
    </w:p>
    <w:p w:rsidR="00FF0908" w:rsidRPr="00FF0908" w:rsidRDefault="00FF0908" w:rsidP="00AF39F0">
      <w:pPr>
        <w:widowControl w:val="0"/>
        <w:spacing w:before="60"/>
        <w:rPr>
          <w:sz w:val="20"/>
          <w:szCs w:val="20"/>
        </w:rPr>
      </w:pPr>
      <w:r w:rsidRPr="00FF0908">
        <w:rPr>
          <w:position w:val="-10"/>
          <w:sz w:val="20"/>
          <w:szCs w:val="20"/>
        </w:rPr>
        <w:object w:dxaOrig="1160" w:dyaOrig="340">
          <v:shape id="_x0000_i1129" type="#_x0000_t75" style="width:58.25pt;height:16.9pt" o:ole="">
            <v:imagedata r:id="rId216" o:title=""/>
          </v:shape>
          <o:OLEObject Type="Embed" ProgID="Equation.3" ShapeID="_x0000_i1129" DrawAspect="Content" ObjectID="_1542721964" r:id="rId217"/>
        </w:object>
      </w:r>
      <w:r w:rsidRPr="00FF0908">
        <w:rPr>
          <w:sz w:val="20"/>
          <w:szCs w:val="20"/>
        </w:rPr>
        <w:t>.</w:t>
      </w:r>
    </w:p>
    <w:p w:rsidR="00FF0908" w:rsidRPr="00FF0908" w:rsidRDefault="00FF0908" w:rsidP="00AF39F0">
      <w:pPr>
        <w:widowControl w:val="0"/>
        <w:spacing w:before="60"/>
        <w:rPr>
          <w:sz w:val="20"/>
          <w:szCs w:val="20"/>
        </w:rPr>
      </w:pPr>
      <w:r w:rsidRPr="00FF0908">
        <w:rPr>
          <w:position w:val="-10"/>
          <w:sz w:val="20"/>
          <w:szCs w:val="20"/>
        </w:rPr>
        <w:object w:dxaOrig="1140" w:dyaOrig="340">
          <v:shape id="_x0000_i1130" type="#_x0000_t75" style="width:56.95pt;height:16.9pt" o:ole="">
            <v:imagedata r:id="rId218" o:title=""/>
          </v:shape>
          <o:OLEObject Type="Embed" ProgID="Equation.3" ShapeID="_x0000_i1130" DrawAspect="Content" ObjectID="_1542721965" r:id="rId219"/>
        </w:object>
      </w:r>
    </w:p>
    <w:p w:rsidR="00FF0908" w:rsidRPr="00FF0908" w:rsidRDefault="00FF0908" w:rsidP="00AF39F0">
      <w:pPr>
        <w:widowControl w:val="0"/>
        <w:spacing w:before="60"/>
        <w:rPr>
          <w:sz w:val="20"/>
          <w:szCs w:val="20"/>
        </w:rPr>
      </w:pPr>
      <w:r w:rsidRPr="00FF0908">
        <w:rPr>
          <w:position w:val="-10"/>
          <w:sz w:val="20"/>
          <w:szCs w:val="20"/>
        </w:rPr>
        <w:object w:dxaOrig="840" w:dyaOrig="340">
          <v:shape id="_x0000_i1131" type="#_x0000_t75" style="width:41.95pt;height:16.9pt" o:ole="">
            <v:imagedata r:id="rId220" o:title=""/>
          </v:shape>
          <o:OLEObject Type="Embed" ProgID="Equation.3" ShapeID="_x0000_i1131" DrawAspect="Content" ObjectID="_1542721966" r:id="rId221"/>
        </w:object>
      </w:r>
    </w:p>
    <w:p w:rsidR="00FF0908" w:rsidRPr="00FF0908" w:rsidRDefault="00FF0908" w:rsidP="00FF0908">
      <w:pPr>
        <w:widowControl w:val="0"/>
        <w:spacing w:before="120"/>
        <w:rPr>
          <w:sz w:val="20"/>
          <w:szCs w:val="20"/>
        </w:rPr>
      </w:pPr>
      <w:r w:rsidRPr="00FF0908">
        <w:rPr>
          <w:sz w:val="20"/>
          <w:szCs w:val="20"/>
        </w:rPr>
        <w:t xml:space="preserve">         </w:t>
      </w:r>
      <w:r w:rsidRPr="00FF0908">
        <w:rPr>
          <w:position w:val="-26"/>
          <w:sz w:val="20"/>
          <w:szCs w:val="20"/>
        </w:rPr>
        <w:object w:dxaOrig="6619" w:dyaOrig="940">
          <v:shape id="_x0000_i1132" type="#_x0000_t75" style="width:331.2pt;height:46.95pt" o:ole="">
            <v:imagedata r:id="rId222" o:title=""/>
          </v:shape>
          <o:OLEObject Type="Embed" ProgID="Equation.3" ShapeID="_x0000_i1132" DrawAspect="Content" ObjectID="_1542721967" r:id="rId223"/>
        </w:object>
      </w:r>
    </w:p>
    <w:p w:rsidR="00FF0908" w:rsidRPr="00FF0908" w:rsidRDefault="00FF0908" w:rsidP="00FF0908">
      <w:pPr>
        <w:widowControl w:val="0"/>
        <w:spacing w:before="120"/>
        <w:rPr>
          <w:sz w:val="20"/>
          <w:szCs w:val="20"/>
        </w:rPr>
      </w:pPr>
      <w:r w:rsidRPr="00FF0908">
        <w:rPr>
          <w:sz w:val="20"/>
          <w:szCs w:val="20"/>
        </w:rPr>
        <w:t xml:space="preserve">         </w:t>
      </w:r>
      <w:r w:rsidRPr="00FF0908">
        <w:rPr>
          <w:position w:val="-26"/>
          <w:sz w:val="20"/>
          <w:szCs w:val="20"/>
        </w:rPr>
        <w:object w:dxaOrig="6120" w:dyaOrig="639">
          <v:shape id="_x0000_i1133" type="#_x0000_t75" style="width:306.15pt;height:31.95pt" o:ole="">
            <v:imagedata r:id="rId224" o:title=""/>
          </v:shape>
          <o:OLEObject Type="Embed" ProgID="Equation.3" ShapeID="_x0000_i1133" DrawAspect="Content" ObjectID="_1542721968" r:id="rId225"/>
        </w:object>
      </w:r>
    </w:p>
    <w:p w:rsidR="00FF0908" w:rsidRPr="00FF0908" w:rsidRDefault="00FF0908" w:rsidP="00FF0908">
      <w:pPr>
        <w:widowControl w:val="0"/>
        <w:spacing w:before="120"/>
        <w:rPr>
          <w:sz w:val="20"/>
          <w:szCs w:val="20"/>
        </w:rPr>
      </w:pPr>
      <w:r w:rsidRPr="00FF0908">
        <w:rPr>
          <w:sz w:val="20"/>
          <w:szCs w:val="20"/>
        </w:rPr>
        <w:t xml:space="preserve">          </w:t>
      </w:r>
      <w:r w:rsidRPr="00FF0908">
        <w:rPr>
          <w:position w:val="-26"/>
          <w:sz w:val="20"/>
          <w:szCs w:val="20"/>
        </w:rPr>
        <w:object w:dxaOrig="5140" w:dyaOrig="639">
          <v:shape id="_x0000_i1134" type="#_x0000_t75" style="width:256.7pt;height:31.95pt" o:ole="">
            <v:imagedata r:id="rId226" o:title=""/>
          </v:shape>
          <o:OLEObject Type="Embed" ProgID="Equation.3" ShapeID="_x0000_i1134" DrawAspect="Content" ObjectID="_1542721969" r:id="rId227"/>
        </w:object>
      </w:r>
      <w:r w:rsidRPr="00FF0908">
        <w:rPr>
          <w:sz w:val="20"/>
          <w:szCs w:val="20"/>
        </w:rPr>
        <w:t>,</w:t>
      </w:r>
    </w:p>
    <w:p w:rsidR="00FF0908" w:rsidRPr="00FF0908" w:rsidRDefault="00FF0908" w:rsidP="00FF0908">
      <w:pPr>
        <w:widowControl w:val="0"/>
        <w:spacing w:before="120"/>
        <w:rPr>
          <w:sz w:val="20"/>
          <w:szCs w:val="20"/>
        </w:rPr>
      </w:pPr>
      <w:r w:rsidRPr="00FF0908">
        <w:rPr>
          <w:sz w:val="20"/>
          <w:szCs w:val="20"/>
        </w:rPr>
        <w:t xml:space="preserve">if we write </w:t>
      </w:r>
      <w:r w:rsidRPr="00FF0908">
        <w:rPr>
          <w:position w:val="-10"/>
          <w:sz w:val="20"/>
          <w:szCs w:val="20"/>
        </w:rPr>
        <w:object w:dxaOrig="1620" w:dyaOrig="300">
          <v:shape id="_x0000_i1135" type="#_x0000_t75" style="width:80.75pt;height:15.05pt" o:ole="">
            <v:imagedata r:id="rId228" o:title=""/>
          </v:shape>
          <o:OLEObject Type="Embed" ProgID="Equation.3" ShapeID="_x0000_i1135" DrawAspect="Content" ObjectID="_1542721970" r:id="rId229"/>
        </w:object>
      </w:r>
      <w:r w:rsidRPr="00FF0908">
        <w:rPr>
          <w:sz w:val="20"/>
          <w:szCs w:val="20"/>
        </w:rPr>
        <w:t xml:space="preserve">, where 1 is in the </w:t>
      </w:r>
      <w:r w:rsidRPr="00FF0908">
        <w:rPr>
          <w:i/>
          <w:sz w:val="20"/>
          <w:szCs w:val="20"/>
        </w:rPr>
        <w:t>i</w:t>
      </w:r>
      <w:r w:rsidRPr="00FF0908">
        <w:rPr>
          <w:sz w:val="20"/>
          <w:szCs w:val="20"/>
        </w:rPr>
        <w:t>-th position, then</w:t>
      </w:r>
    </w:p>
    <w:p w:rsidR="00FF0908" w:rsidRPr="00FF0908" w:rsidRDefault="00FF0908" w:rsidP="00FF0908">
      <w:pPr>
        <w:widowControl w:val="0"/>
        <w:spacing w:before="120"/>
        <w:rPr>
          <w:sz w:val="20"/>
          <w:szCs w:val="20"/>
        </w:rPr>
      </w:pPr>
      <w:r w:rsidRPr="00FF0908">
        <w:rPr>
          <w:sz w:val="20"/>
          <w:szCs w:val="20"/>
        </w:rPr>
        <w:t xml:space="preserve">         </w:t>
      </w:r>
      <w:r w:rsidRPr="00FF0908">
        <w:rPr>
          <w:position w:val="-28"/>
          <w:sz w:val="20"/>
          <w:szCs w:val="20"/>
        </w:rPr>
        <w:object w:dxaOrig="5820" w:dyaOrig="660">
          <v:shape id="_x0000_i1136" type="#_x0000_t75" style="width:291.15pt;height:33.2pt" o:ole="">
            <v:imagedata r:id="rId230" o:title=""/>
          </v:shape>
          <o:OLEObject Type="Embed" ProgID="Equation.3" ShapeID="_x0000_i1136" DrawAspect="Content" ObjectID="_1542721971" r:id="rId231"/>
        </w:object>
      </w:r>
    </w:p>
    <w:p w:rsidR="00FF0908" w:rsidRPr="00FF0908" w:rsidRDefault="00FF0908" w:rsidP="00FF0908">
      <w:pPr>
        <w:widowControl w:val="0"/>
        <w:spacing w:before="120"/>
        <w:rPr>
          <w:sz w:val="20"/>
          <w:szCs w:val="20"/>
        </w:rPr>
      </w:pPr>
      <w:r w:rsidRPr="00FF0908">
        <w:rPr>
          <w:position w:val="-14"/>
          <w:sz w:val="20"/>
          <w:szCs w:val="20"/>
        </w:rPr>
        <w:object w:dxaOrig="7820" w:dyaOrig="380">
          <v:shape id="_x0000_i1137" type="#_x0000_t75" style="width:391.3pt;height:18.8pt" o:ole="">
            <v:imagedata r:id="rId232" o:title=""/>
          </v:shape>
          <o:OLEObject Type="Embed" ProgID="Equation.3" ShapeID="_x0000_i1137" DrawAspect="Content" ObjectID="_1542721972" r:id="rId233"/>
        </w:object>
      </w:r>
    </w:p>
    <w:p w:rsidR="00FF0908" w:rsidRPr="00FF0908" w:rsidRDefault="00FF0908" w:rsidP="00FF0908">
      <w:pPr>
        <w:widowControl w:val="0"/>
        <w:spacing w:before="120"/>
        <w:rPr>
          <w:sz w:val="20"/>
          <w:szCs w:val="20"/>
        </w:rPr>
      </w:pPr>
      <w:r w:rsidRPr="00FF0908">
        <w:rPr>
          <w:position w:val="-32"/>
          <w:sz w:val="20"/>
          <w:szCs w:val="20"/>
        </w:rPr>
        <w:object w:dxaOrig="2079" w:dyaOrig="560">
          <v:shape id="_x0000_i1138" type="#_x0000_t75" style="width:103.95pt;height:28.15pt" o:ole="">
            <v:imagedata r:id="rId234" o:title=""/>
          </v:shape>
          <o:OLEObject Type="Embed" ProgID="Equation.3" ShapeID="_x0000_i1138" DrawAspect="Content" ObjectID="_1542721973" r:id="rId235"/>
        </w:object>
      </w:r>
      <w:r w:rsidRPr="00FF0908">
        <w:rPr>
          <w:sz w:val="20"/>
          <w:szCs w:val="20"/>
        </w:rPr>
        <w:t xml:space="preserve">, if </w:t>
      </w:r>
      <w:r w:rsidRPr="00FF0908">
        <w:rPr>
          <w:i/>
          <w:sz w:val="20"/>
          <w:szCs w:val="20"/>
        </w:rPr>
        <w:t>k</w:t>
      </w:r>
      <w:r>
        <w:rPr>
          <w:i/>
          <w:sz w:val="20"/>
          <w:szCs w:val="20"/>
        </w:rPr>
        <w:t xml:space="preserve"> </w:t>
      </w:r>
      <w:r w:rsidRPr="00FF0908">
        <w:rPr>
          <w:sz w:val="20"/>
          <w:szCs w:val="20"/>
        </w:rPr>
        <w:t>&gt;</w:t>
      </w:r>
      <w:r>
        <w:rPr>
          <w:sz w:val="20"/>
          <w:szCs w:val="20"/>
        </w:rPr>
        <w:t xml:space="preserve"> </w:t>
      </w:r>
      <w:r w:rsidRPr="00FF0908">
        <w:rPr>
          <w:sz w:val="20"/>
          <w:szCs w:val="20"/>
        </w:rPr>
        <w:t>0,</w:t>
      </w:r>
    </w:p>
    <w:p w:rsidR="00FF0908" w:rsidRPr="00FF0908" w:rsidRDefault="00FF0908" w:rsidP="00FF0908">
      <w:pPr>
        <w:widowControl w:val="0"/>
        <w:spacing w:before="120"/>
        <w:rPr>
          <w:sz w:val="20"/>
          <w:szCs w:val="20"/>
        </w:rPr>
      </w:pPr>
      <w:r w:rsidRPr="00FF0908">
        <w:rPr>
          <w:sz w:val="20"/>
          <w:szCs w:val="20"/>
        </w:rPr>
        <w:tab/>
        <w:t xml:space="preserve">  </w:t>
      </w:r>
      <w:r w:rsidRPr="00FF0908">
        <w:rPr>
          <w:position w:val="-10"/>
          <w:sz w:val="20"/>
          <w:szCs w:val="20"/>
        </w:rPr>
        <w:object w:dxaOrig="440" w:dyaOrig="300">
          <v:shape id="_x0000_i1139" type="#_x0000_t75" style="width:21.9pt;height:15.05pt" o:ole="">
            <v:imagedata r:id="rId236" o:title=""/>
          </v:shape>
          <o:OLEObject Type="Embed" ProgID="Equation.3" ShapeID="_x0000_i1139" DrawAspect="Content" ObjectID="_1542721974" r:id="rId237"/>
        </w:object>
      </w:r>
      <w:r w:rsidRPr="00FF0908">
        <w:rPr>
          <w:sz w:val="20"/>
          <w:szCs w:val="20"/>
        </w:rPr>
        <w:t xml:space="preserve">, if </w:t>
      </w:r>
      <w:r w:rsidRPr="00FF0908">
        <w:rPr>
          <w:i/>
          <w:sz w:val="20"/>
          <w:szCs w:val="20"/>
        </w:rPr>
        <w:t>k</w:t>
      </w:r>
      <w:r w:rsidRPr="00FF0908">
        <w:rPr>
          <w:sz w:val="20"/>
          <w:szCs w:val="20"/>
        </w:rPr>
        <w:t>=0,</w:t>
      </w:r>
    </w:p>
    <w:p w:rsidR="00FF0908" w:rsidRPr="00FF0908" w:rsidRDefault="00FF0908" w:rsidP="00FF0908">
      <w:pPr>
        <w:widowControl w:val="0"/>
        <w:spacing w:before="120"/>
        <w:rPr>
          <w:sz w:val="20"/>
          <w:szCs w:val="20"/>
        </w:rPr>
      </w:pPr>
      <w:r w:rsidRPr="00FF0908">
        <w:rPr>
          <w:sz w:val="20"/>
          <w:szCs w:val="20"/>
        </w:rPr>
        <w:t xml:space="preserve">where </w:t>
      </w:r>
      <w:r w:rsidRPr="00FF0908">
        <w:rPr>
          <w:i/>
          <w:sz w:val="20"/>
          <w:szCs w:val="20"/>
        </w:rPr>
        <w:t>k</w:t>
      </w:r>
      <w:r w:rsidRPr="00FF0908">
        <w:rPr>
          <w:sz w:val="20"/>
          <w:szCs w:val="20"/>
        </w:rPr>
        <w:t xml:space="preserve"> is the number of even </w:t>
      </w:r>
      <w:r w:rsidRPr="00FF0908">
        <w:rPr>
          <w:i/>
          <w:sz w:val="20"/>
          <w:szCs w:val="20"/>
        </w:rPr>
        <w:t>n</w:t>
      </w:r>
      <w:r w:rsidRPr="00FF0908">
        <w:rPr>
          <w:i/>
          <w:sz w:val="20"/>
          <w:szCs w:val="20"/>
          <w:vertAlign w:val="subscript"/>
        </w:rPr>
        <w:t xml:space="preserve">i </w:t>
      </w:r>
      <w:r w:rsidRPr="00FF0908">
        <w:rPr>
          <w:sz w:val="20"/>
          <w:szCs w:val="20"/>
        </w:rPr>
        <w:t>’s.</w:t>
      </w:r>
    </w:p>
    <w:p w:rsidR="00FF0908" w:rsidRPr="00FF0908" w:rsidRDefault="00FF0908" w:rsidP="00FF0908">
      <w:pPr>
        <w:widowControl w:val="0"/>
        <w:spacing w:before="120"/>
        <w:rPr>
          <w:sz w:val="20"/>
          <w:szCs w:val="20"/>
        </w:rPr>
      </w:pPr>
      <w:r w:rsidRPr="00FF0908">
        <w:rPr>
          <w:position w:val="-10"/>
          <w:sz w:val="20"/>
          <w:szCs w:val="20"/>
        </w:rPr>
        <w:object w:dxaOrig="1180" w:dyaOrig="340">
          <v:shape id="_x0000_i1140" type="#_x0000_t75" style="width:58.85pt;height:16.9pt" o:ole="">
            <v:imagedata r:id="rId238" o:title=""/>
          </v:shape>
          <o:OLEObject Type="Embed" ProgID="Equation.3" ShapeID="_x0000_i1140" DrawAspect="Content" ObjectID="_1542721975" r:id="rId239"/>
        </w:object>
      </w:r>
    </w:p>
    <w:p w:rsidR="00FF0908" w:rsidRPr="00FF0908" w:rsidRDefault="00AF39F0" w:rsidP="00FF0908">
      <w:pPr>
        <w:widowControl w:val="0"/>
        <w:spacing w:line="290" w:lineRule="exact"/>
        <w:rPr>
          <w:b/>
          <w:bCs/>
          <w:sz w:val="20"/>
          <w:szCs w:val="20"/>
        </w:rPr>
      </w:pPr>
      <w:r w:rsidRPr="00FF0908">
        <w:rPr>
          <w:b/>
          <w:bCs/>
          <w:sz w:val="20"/>
          <w:szCs w:val="20"/>
        </w:rPr>
        <w:lastRenderedPageBreak/>
        <w:t xml:space="preserve"> </w:t>
      </w:r>
      <w:r w:rsidR="00FF0908" w:rsidRPr="00FF0908">
        <w:rPr>
          <w:b/>
          <w:bCs/>
          <w:sz w:val="20"/>
          <w:szCs w:val="20"/>
        </w:rPr>
        <w:t xml:space="preserve">(ii) </w:t>
      </w:r>
      <w:r w:rsidR="0004145B" w:rsidRPr="00FF0908">
        <w:rPr>
          <w:b/>
          <w:bCs/>
          <w:sz w:val="20"/>
          <w:szCs w:val="20"/>
        </w:rPr>
        <w:t xml:space="preserve">The Group </w:t>
      </w:r>
      <w:r w:rsidR="00FF0908" w:rsidRPr="00FF0908">
        <w:rPr>
          <w:b/>
          <w:bCs/>
          <w:i/>
          <w:sz w:val="20"/>
          <w:szCs w:val="20"/>
        </w:rPr>
        <w:t>K</w:t>
      </w:r>
    </w:p>
    <w:p w:rsidR="00FF0908" w:rsidRPr="00FF0908" w:rsidRDefault="00FF0908" w:rsidP="004A0A05">
      <w:pPr>
        <w:widowControl w:val="0"/>
        <w:spacing w:before="120"/>
        <w:jc w:val="both"/>
        <w:rPr>
          <w:sz w:val="20"/>
          <w:szCs w:val="20"/>
        </w:rPr>
      </w:pPr>
      <w:r w:rsidRPr="00FF0908">
        <w:rPr>
          <w:sz w:val="20"/>
          <w:szCs w:val="20"/>
        </w:rPr>
        <w:t xml:space="preserve">Here the group </w:t>
      </w:r>
      <w:r w:rsidRPr="00FF0908">
        <w:rPr>
          <w:i/>
          <w:sz w:val="20"/>
          <w:szCs w:val="20"/>
        </w:rPr>
        <w:t>K</w:t>
      </w:r>
      <w:r w:rsidRPr="00FF0908">
        <w:rPr>
          <w:sz w:val="20"/>
          <w:szCs w:val="20"/>
        </w:rPr>
        <w:t xml:space="preserve"> is given by </w:t>
      </w:r>
      <w:r w:rsidR="004A0A05" w:rsidRPr="004A0A05">
        <w:rPr>
          <w:position w:val="-20"/>
          <w:sz w:val="20"/>
          <w:szCs w:val="20"/>
        </w:rPr>
        <w:object w:dxaOrig="639" w:dyaOrig="520">
          <v:shape id="_x0000_i1141" type="#_x0000_t75" style="width:31.95pt;height:26.3pt" o:ole="">
            <v:imagedata r:id="rId240" o:title=""/>
          </v:shape>
          <o:OLEObject Type="Embed" ProgID="Equation.3" ShapeID="_x0000_i1141" DrawAspect="Content" ObjectID="_1542721976" r:id="rId241"/>
        </w:object>
      </w:r>
      <w:r w:rsidRPr="00FF0908">
        <w:rPr>
          <w:sz w:val="20"/>
          <w:szCs w:val="20"/>
        </w:rPr>
        <w:t xml:space="preserve">, where </w:t>
      </w:r>
      <w:r w:rsidRPr="00FF0908">
        <w:rPr>
          <w:i/>
          <w:sz w:val="20"/>
          <w:szCs w:val="20"/>
        </w:rPr>
        <w:t>F</w:t>
      </w:r>
      <w:r w:rsidRPr="00FF0908">
        <w:rPr>
          <w:sz w:val="20"/>
          <w:szCs w:val="20"/>
        </w:rPr>
        <w:t xml:space="preserve"> is the free group generated by </w:t>
      </w:r>
      <w:r w:rsidR="004A0A05" w:rsidRPr="00FF0908">
        <w:rPr>
          <w:position w:val="-10"/>
          <w:sz w:val="20"/>
          <w:szCs w:val="20"/>
        </w:rPr>
        <w:object w:dxaOrig="480" w:dyaOrig="300">
          <v:shape id="_x0000_i1142" type="#_x0000_t75" style="width:23.8pt;height:15.05pt" o:ole="">
            <v:imagedata r:id="rId242" o:title=""/>
          </v:shape>
          <o:OLEObject Type="Embed" ProgID="Equation.3" ShapeID="_x0000_i1142" DrawAspect="Content" ObjectID="_1542721977" r:id="rId243"/>
        </w:object>
      </w:r>
      <w:r w:rsidRPr="00FF0908">
        <w:rPr>
          <w:sz w:val="20"/>
          <w:szCs w:val="20"/>
        </w:rPr>
        <w:t xml:space="preserve">(say), and </w:t>
      </w:r>
      <w:r w:rsidRPr="00FF0908">
        <w:rPr>
          <w:i/>
          <w:sz w:val="20"/>
          <w:szCs w:val="20"/>
        </w:rPr>
        <w:t>R</w:t>
      </w:r>
      <w:r w:rsidRPr="00FF0908">
        <w:rPr>
          <w:sz w:val="20"/>
          <w:szCs w:val="20"/>
        </w:rPr>
        <w:t xml:space="preserve"> is the normal subgroup generated by </w:t>
      </w:r>
      <w:r w:rsidR="004A0A05" w:rsidRPr="004A0A05">
        <w:rPr>
          <w:position w:val="-10"/>
          <w:sz w:val="20"/>
          <w:szCs w:val="20"/>
        </w:rPr>
        <w:object w:dxaOrig="620" w:dyaOrig="300">
          <v:shape id="_x0000_i1143" type="#_x0000_t75" style="width:31.3pt;height:15.05pt" o:ole="">
            <v:imagedata r:id="rId244" o:title=""/>
          </v:shape>
          <o:OLEObject Type="Embed" ProgID="Equation.3" ShapeID="_x0000_i1143" DrawAspect="Content" ObjectID="_1542721978" r:id="rId245"/>
        </w:object>
      </w:r>
      <w:r w:rsidRPr="00FF0908">
        <w:rPr>
          <w:sz w:val="20"/>
          <w:szCs w:val="20"/>
        </w:rPr>
        <w:t>where</w:t>
      </w:r>
    </w:p>
    <w:p w:rsidR="00FF0908" w:rsidRPr="00FF0908" w:rsidRDefault="00FF0908" w:rsidP="004A0A05">
      <w:pPr>
        <w:widowControl w:val="0"/>
        <w:spacing w:before="120"/>
        <w:rPr>
          <w:sz w:val="20"/>
          <w:szCs w:val="20"/>
        </w:rPr>
      </w:pPr>
      <w:r w:rsidRPr="00FF0908">
        <w:rPr>
          <w:sz w:val="20"/>
          <w:szCs w:val="20"/>
        </w:rPr>
        <w:tab/>
      </w:r>
      <w:r w:rsidR="004A0A05" w:rsidRPr="004A0A05">
        <w:rPr>
          <w:position w:val="-10"/>
          <w:sz w:val="20"/>
          <w:szCs w:val="20"/>
        </w:rPr>
        <w:object w:dxaOrig="2280" w:dyaOrig="340">
          <v:shape id="_x0000_i1144" type="#_x0000_t75" style="width:113.95pt;height:16.9pt" o:ole="">
            <v:imagedata r:id="rId246" o:title=""/>
          </v:shape>
          <o:OLEObject Type="Embed" ProgID="Equation.3" ShapeID="_x0000_i1144" DrawAspect="Content" ObjectID="_1542721979" r:id="rId247"/>
        </w:object>
      </w:r>
    </w:p>
    <w:p w:rsidR="00FF0908" w:rsidRPr="00FF0908" w:rsidRDefault="00FF0908" w:rsidP="004A0A05">
      <w:pPr>
        <w:widowControl w:val="0"/>
        <w:spacing w:before="120"/>
        <w:jc w:val="both"/>
        <w:rPr>
          <w:sz w:val="20"/>
          <w:szCs w:val="20"/>
        </w:rPr>
      </w:pPr>
      <w:r w:rsidRPr="00FF0908">
        <w:rPr>
          <w:sz w:val="20"/>
          <w:szCs w:val="20"/>
        </w:rPr>
        <w:t xml:space="preserve">Let </w:t>
      </w:r>
      <w:r w:rsidR="004A0A05" w:rsidRPr="00FF0908">
        <w:rPr>
          <w:position w:val="-10"/>
          <w:sz w:val="20"/>
          <w:szCs w:val="20"/>
        </w:rPr>
        <w:object w:dxaOrig="1140" w:dyaOrig="279">
          <v:shape id="_x0000_i1145" type="#_x0000_t75" style="width:56.95pt;height:13.75pt" o:ole="">
            <v:imagedata r:id="rId248" o:title=""/>
          </v:shape>
          <o:OLEObject Type="Embed" ProgID="Equation.3" ShapeID="_x0000_i1145" DrawAspect="Content" ObjectID="_1542721980" r:id="rId249"/>
        </w:object>
      </w:r>
      <w:r w:rsidRPr="00FF0908">
        <w:rPr>
          <w:sz w:val="20"/>
          <w:szCs w:val="20"/>
        </w:rPr>
        <w:t xml:space="preserve">be the homomorphism induced by the canonical homomorphism of </w:t>
      </w:r>
      <w:r w:rsidRPr="00FF0908">
        <w:rPr>
          <w:i/>
          <w:sz w:val="20"/>
          <w:szCs w:val="20"/>
        </w:rPr>
        <w:t>F</w:t>
      </w:r>
      <w:r w:rsidRPr="00FF0908">
        <w:rPr>
          <w:sz w:val="20"/>
          <w:szCs w:val="20"/>
        </w:rPr>
        <w:t xml:space="preserve"> onto </w:t>
      </w:r>
      <w:r w:rsidRPr="00FF0908">
        <w:rPr>
          <w:i/>
          <w:sz w:val="20"/>
          <w:szCs w:val="20"/>
        </w:rPr>
        <w:t>K</w:t>
      </w:r>
      <w:r w:rsidRPr="00FF0908">
        <w:rPr>
          <w:sz w:val="20"/>
          <w:szCs w:val="20"/>
        </w:rPr>
        <w:t xml:space="preserve"> with kennel </w:t>
      </w:r>
      <w:r w:rsidRPr="00FF0908">
        <w:rPr>
          <w:i/>
          <w:sz w:val="20"/>
          <w:szCs w:val="20"/>
        </w:rPr>
        <w:t>R</w:t>
      </w:r>
      <w:r w:rsidRPr="00FF0908">
        <w:rPr>
          <w:sz w:val="20"/>
          <w:szCs w:val="20"/>
        </w:rPr>
        <w:t xml:space="preserve">. Let </w:t>
      </w:r>
      <w:r w:rsidR="004A0A05" w:rsidRPr="00FF0908">
        <w:rPr>
          <w:position w:val="-10"/>
          <w:sz w:val="20"/>
          <w:szCs w:val="20"/>
        </w:rPr>
        <w:object w:dxaOrig="1840" w:dyaOrig="300">
          <v:shape id="_x0000_i1146" type="#_x0000_t75" style="width:92.05pt;height:15.05pt" o:ole="">
            <v:imagedata r:id="rId250" o:title=""/>
          </v:shape>
          <o:OLEObject Type="Embed" ProgID="Equation.3" ShapeID="_x0000_i1146" DrawAspect="Content" ObjectID="_1542721981" r:id="rId251"/>
        </w:object>
      </w:r>
      <w:r w:rsidRPr="00FF0908">
        <w:rPr>
          <w:sz w:val="20"/>
          <w:szCs w:val="20"/>
        </w:rPr>
        <w:t>.</w:t>
      </w:r>
    </w:p>
    <w:p w:rsidR="00FF0908" w:rsidRPr="00FF0908" w:rsidRDefault="00FF0908" w:rsidP="004A0A05">
      <w:pPr>
        <w:widowControl w:val="0"/>
        <w:spacing w:before="120"/>
        <w:rPr>
          <w:b/>
          <w:bCs/>
          <w:sz w:val="20"/>
          <w:szCs w:val="20"/>
        </w:rPr>
      </w:pPr>
      <w:r w:rsidRPr="00FF0908">
        <w:rPr>
          <w:b/>
          <w:bCs/>
          <w:sz w:val="20"/>
          <w:szCs w:val="20"/>
        </w:rPr>
        <w:t>Theorem 2.2</w:t>
      </w:r>
    </w:p>
    <w:p w:rsidR="00FF0908" w:rsidRPr="00FF0908" w:rsidRDefault="00FF0908" w:rsidP="004A0A05">
      <w:pPr>
        <w:widowControl w:val="0"/>
        <w:spacing w:before="120"/>
        <w:jc w:val="both"/>
        <w:rPr>
          <w:sz w:val="20"/>
          <w:szCs w:val="20"/>
        </w:rPr>
      </w:pPr>
      <w:r w:rsidRPr="00FF0908">
        <w:rPr>
          <w:sz w:val="20"/>
          <w:szCs w:val="20"/>
        </w:rPr>
        <w:t xml:space="preserve">The following is a free </w:t>
      </w:r>
      <w:r w:rsidR="004A0A05" w:rsidRPr="00FF0908">
        <w:rPr>
          <w:position w:val="-4"/>
          <w:sz w:val="20"/>
          <w:szCs w:val="20"/>
        </w:rPr>
        <w:object w:dxaOrig="220" w:dyaOrig="220">
          <v:shape id="_x0000_i1147" type="#_x0000_t75" style="width:11.25pt;height:11.25pt" o:ole="">
            <v:imagedata r:id="rId252" o:title=""/>
          </v:shape>
          <o:OLEObject Type="Embed" ProgID="Equation.3" ShapeID="_x0000_i1147" DrawAspect="Content" ObjectID="_1542721982" r:id="rId253"/>
        </w:object>
      </w:r>
      <w:r w:rsidRPr="00FF0908">
        <w:rPr>
          <w:i/>
          <w:sz w:val="20"/>
          <w:szCs w:val="20"/>
        </w:rPr>
        <w:t>K</w:t>
      </w:r>
      <w:r w:rsidRPr="00FF0908">
        <w:rPr>
          <w:sz w:val="20"/>
          <w:szCs w:val="20"/>
        </w:rPr>
        <w:t xml:space="preserve">-resolution of </w:t>
      </w:r>
      <w:r w:rsidR="004A0A05" w:rsidRPr="00FF0908">
        <w:rPr>
          <w:position w:val="-4"/>
          <w:sz w:val="20"/>
          <w:szCs w:val="20"/>
        </w:rPr>
        <w:object w:dxaOrig="220" w:dyaOrig="220">
          <v:shape id="_x0000_i1148" type="#_x0000_t75" style="width:11.25pt;height:11.25pt" o:ole="">
            <v:imagedata r:id="rId254" o:title=""/>
          </v:shape>
          <o:OLEObject Type="Embed" ProgID="Equation.3" ShapeID="_x0000_i1148" DrawAspect="Content" ObjectID="_1542721983" r:id="rId255"/>
        </w:object>
      </w:r>
      <w:r w:rsidRPr="00FF0908">
        <w:rPr>
          <w:sz w:val="20"/>
          <w:szCs w:val="20"/>
        </w:rPr>
        <w:t>:</w:t>
      </w:r>
    </w:p>
    <w:p w:rsidR="00FF0908" w:rsidRPr="00FF0908" w:rsidRDefault="004A0A05" w:rsidP="004A0A05">
      <w:pPr>
        <w:widowControl w:val="0"/>
        <w:spacing w:before="120"/>
        <w:jc w:val="both"/>
        <w:rPr>
          <w:sz w:val="20"/>
          <w:szCs w:val="20"/>
        </w:rPr>
      </w:pPr>
      <w:r w:rsidRPr="004A0A05">
        <w:rPr>
          <w:position w:val="-10"/>
          <w:sz w:val="20"/>
          <w:szCs w:val="20"/>
        </w:rPr>
        <w:object w:dxaOrig="3600" w:dyaOrig="420">
          <v:shape id="_x0000_i1149" type="#_x0000_t75" style="width:180.3pt;height:21.3pt" o:ole="">
            <v:imagedata r:id="rId256" o:title=""/>
          </v:shape>
          <o:OLEObject Type="Embed" ProgID="Equation.3" ShapeID="_x0000_i1149" DrawAspect="Content" ObjectID="_1542721984" r:id="rId257"/>
        </w:object>
      </w:r>
    </w:p>
    <w:p w:rsidR="00FF0908" w:rsidRPr="00FF0908" w:rsidRDefault="00FF0908" w:rsidP="004A0A05">
      <w:pPr>
        <w:widowControl w:val="0"/>
        <w:spacing w:before="120"/>
        <w:jc w:val="both"/>
        <w:rPr>
          <w:sz w:val="20"/>
          <w:szCs w:val="20"/>
        </w:rPr>
      </w:pPr>
      <w:r w:rsidRPr="00FF0908">
        <w:rPr>
          <w:sz w:val="20"/>
          <w:szCs w:val="20"/>
        </w:rPr>
        <w:t xml:space="preserve">where </w:t>
      </w:r>
      <w:r w:rsidRPr="00FF0908">
        <w:rPr>
          <w:i/>
          <w:sz w:val="20"/>
          <w:szCs w:val="20"/>
        </w:rPr>
        <w:t>Y</w:t>
      </w:r>
      <w:r w:rsidRPr="00FF0908">
        <w:rPr>
          <w:i/>
          <w:sz w:val="20"/>
          <w:szCs w:val="20"/>
          <w:vertAlign w:val="subscript"/>
        </w:rPr>
        <w:t>0</w:t>
      </w:r>
      <w:r w:rsidRPr="00FF0908">
        <w:rPr>
          <w:sz w:val="20"/>
          <w:szCs w:val="20"/>
        </w:rPr>
        <w:t xml:space="preserve"> is a right </w:t>
      </w:r>
      <w:r w:rsidR="004A0A05" w:rsidRPr="00FF0908">
        <w:rPr>
          <w:position w:val="-4"/>
          <w:sz w:val="20"/>
          <w:szCs w:val="20"/>
        </w:rPr>
        <w:object w:dxaOrig="220" w:dyaOrig="220">
          <v:shape id="_x0000_i1150" type="#_x0000_t75" style="width:11.25pt;height:11.25pt" o:ole="">
            <v:imagedata r:id="rId258" o:title=""/>
          </v:shape>
          <o:OLEObject Type="Embed" ProgID="Equation.3" ShapeID="_x0000_i1150" DrawAspect="Content" ObjectID="_1542721985" r:id="rId259"/>
        </w:object>
      </w:r>
      <w:r w:rsidRPr="00FF0908">
        <w:rPr>
          <w:i/>
          <w:sz w:val="20"/>
          <w:szCs w:val="20"/>
        </w:rPr>
        <w:t>K</w:t>
      </w:r>
      <w:r w:rsidRPr="00FF0908">
        <w:rPr>
          <w:sz w:val="20"/>
          <w:szCs w:val="20"/>
        </w:rPr>
        <w:t xml:space="preserve">-module free on </w:t>
      </w:r>
      <w:r w:rsidR="004A0A05" w:rsidRPr="00FF0908">
        <w:rPr>
          <w:position w:val="-10"/>
          <w:sz w:val="20"/>
          <w:szCs w:val="20"/>
        </w:rPr>
        <w:object w:dxaOrig="540" w:dyaOrig="300">
          <v:shape id="_x0000_i1151" type="#_x0000_t75" style="width:26.9pt;height:15.05pt" o:ole="">
            <v:imagedata r:id="rId260" o:title=""/>
          </v:shape>
          <o:OLEObject Type="Embed" ProgID="Equation.3" ShapeID="_x0000_i1151" DrawAspect="Content" ObjectID="_1542721986" r:id="rId261"/>
        </w:object>
      </w:r>
    </w:p>
    <w:p w:rsidR="00FF0908" w:rsidRPr="00FF0908" w:rsidRDefault="00FF0908" w:rsidP="004A0A05">
      <w:pPr>
        <w:widowControl w:val="0"/>
        <w:spacing w:before="120"/>
        <w:jc w:val="both"/>
        <w:rPr>
          <w:sz w:val="20"/>
          <w:szCs w:val="20"/>
        </w:rPr>
      </w:pPr>
      <w:r w:rsidRPr="00FF0908">
        <w:rPr>
          <w:sz w:val="20"/>
          <w:szCs w:val="20"/>
        </w:rPr>
        <w:t>Y</w:t>
      </w:r>
      <w:r w:rsidRPr="00FF0908">
        <w:rPr>
          <w:sz w:val="20"/>
          <w:szCs w:val="20"/>
          <w:vertAlign w:val="subscript"/>
        </w:rPr>
        <w:t>1</w:t>
      </w:r>
      <w:r w:rsidRPr="00FF0908">
        <w:rPr>
          <w:sz w:val="20"/>
          <w:szCs w:val="20"/>
        </w:rPr>
        <w:t xml:space="preserve">  ,,    ,,          ,,             ,,       ,,  </w:t>
      </w:r>
      <w:r w:rsidR="004A0A05" w:rsidRPr="004A0A05">
        <w:rPr>
          <w:position w:val="-10"/>
          <w:sz w:val="20"/>
          <w:szCs w:val="20"/>
        </w:rPr>
        <w:object w:dxaOrig="780" w:dyaOrig="300">
          <v:shape id="_x0000_i1152" type="#_x0000_t75" style="width:38.8pt;height:15.05pt" o:ole="">
            <v:imagedata r:id="rId262" o:title=""/>
          </v:shape>
          <o:OLEObject Type="Embed" ProgID="Equation.3" ShapeID="_x0000_i1152" DrawAspect="Content" ObjectID="_1542721987" r:id="rId263"/>
        </w:object>
      </w:r>
    </w:p>
    <w:p w:rsidR="00FF0908" w:rsidRPr="00FF0908" w:rsidRDefault="00FF0908" w:rsidP="004A0A05">
      <w:pPr>
        <w:widowControl w:val="0"/>
        <w:spacing w:before="120"/>
        <w:jc w:val="both"/>
        <w:rPr>
          <w:sz w:val="20"/>
          <w:szCs w:val="20"/>
        </w:rPr>
      </w:pPr>
      <w:r w:rsidRPr="00FF0908">
        <w:rPr>
          <w:sz w:val="20"/>
          <w:szCs w:val="20"/>
        </w:rPr>
        <w:t xml:space="preserve">and </w:t>
      </w:r>
      <w:r w:rsidR="004A0A05" w:rsidRPr="004A0A05">
        <w:rPr>
          <w:position w:val="-10"/>
          <w:sz w:val="20"/>
          <w:szCs w:val="20"/>
        </w:rPr>
        <w:object w:dxaOrig="1359" w:dyaOrig="300">
          <v:shape id="_x0000_i1153" type="#_x0000_t75" style="width:68.25pt;height:15.05pt" o:ole="">
            <v:imagedata r:id="rId264" o:title=""/>
          </v:shape>
          <o:OLEObject Type="Embed" ProgID="Equation.3" ShapeID="_x0000_i1153" DrawAspect="Content" ObjectID="_1542721988" r:id="rId265"/>
        </w:object>
      </w:r>
      <w:r w:rsidRPr="00FF0908">
        <w:rPr>
          <w:sz w:val="20"/>
          <w:szCs w:val="20"/>
        </w:rPr>
        <w:t xml:space="preserve"> are the </w:t>
      </w:r>
      <w:r w:rsidR="004A0A05" w:rsidRPr="00FF0908">
        <w:rPr>
          <w:position w:val="-4"/>
          <w:sz w:val="20"/>
          <w:szCs w:val="20"/>
        </w:rPr>
        <w:object w:dxaOrig="220" w:dyaOrig="220">
          <v:shape id="_x0000_i1154" type="#_x0000_t75" style="width:11.25pt;height:11.25pt" o:ole="">
            <v:imagedata r:id="rId266" o:title=""/>
          </v:shape>
          <o:OLEObject Type="Embed" ProgID="Equation.3" ShapeID="_x0000_i1154" DrawAspect="Content" ObjectID="_1542721989" r:id="rId267"/>
        </w:object>
      </w:r>
      <w:r w:rsidRPr="00FF0908">
        <w:rPr>
          <w:i/>
          <w:sz w:val="20"/>
          <w:szCs w:val="20"/>
        </w:rPr>
        <w:t>K</w:t>
      </w:r>
      <w:r w:rsidRPr="00FF0908">
        <w:rPr>
          <w:sz w:val="20"/>
          <w:szCs w:val="20"/>
        </w:rPr>
        <w:t>-homomorphisms and given by</w:t>
      </w:r>
    </w:p>
    <w:p w:rsidR="00FF0908" w:rsidRPr="00FF0908" w:rsidRDefault="004A0A05" w:rsidP="004A0A05">
      <w:pPr>
        <w:widowControl w:val="0"/>
        <w:spacing w:before="120"/>
        <w:jc w:val="both"/>
        <w:rPr>
          <w:sz w:val="20"/>
          <w:szCs w:val="20"/>
        </w:rPr>
      </w:pPr>
      <w:r w:rsidRPr="00FF0908">
        <w:rPr>
          <w:position w:val="-10"/>
          <w:sz w:val="20"/>
          <w:szCs w:val="20"/>
        </w:rPr>
        <w:object w:dxaOrig="1080" w:dyaOrig="300">
          <v:shape id="_x0000_i1155" type="#_x0000_t75" style="width:53.85pt;height:15.05pt" o:ole="">
            <v:imagedata r:id="rId268" o:title=""/>
          </v:shape>
          <o:OLEObject Type="Embed" ProgID="Equation.3" ShapeID="_x0000_i1155" DrawAspect="Content" ObjectID="_1542721990" r:id="rId269"/>
        </w:object>
      </w:r>
      <w:r w:rsidR="00FF0908" w:rsidRPr="00FF0908">
        <w:rPr>
          <w:sz w:val="20"/>
          <w:szCs w:val="20"/>
        </w:rPr>
        <w:t xml:space="preserve"> for all </w:t>
      </w:r>
      <w:r w:rsidRPr="00FF0908">
        <w:rPr>
          <w:position w:val="-10"/>
          <w:sz w:val="20"/>
          <w:szCs w:val="20"/>
        </w:rPr>
        <w:object w:dxaOrig="600" w:dyaOrig="279">
          <v:shape id="_x0000_i1156" type="#_x0000_t75" style="width:30.05pt;height:13.75pt" o:ole="">
            <v:imagedata r:id="rId270" o:title=""/>
          </v:shape>
          <o:OLEObject Type="Embed" ProgID="Equation.3" ShapeID="_x0000_i1156" DrawAspect="Content" ObjectID="_1542721991" r:id="rId271"/>
        </w:object>
      </w:r>
    </w:p>
    <w:p w:rsidR="00FF0908" w:rsidRPr="00FF0908" w:rsidRDefault="004A0A05" w:rsidP="004A0A05">
      <w:pPr>
        <w:widowControl w:val="0"/>
        <w:spacing w:before="120"/>
        <w:jc w:val="both"/>
        <w:rPr>
          <w:sz w:val="20"/>
          <w:szCs w:val="20"/>
        </w:rPr>
      </w:pPr>
      <w:r w:rsidRPr="004A0A05">
        <w:rPr>
          <w:position w:val="-10"/>
          <w:sz w:val="20"/>
          <w:szCs w:val="20"/>
        </w:rPr>
        <w:object w:dxaOrig="1960" w:dyaOrig="300">
          <v:shape id="_x0000_i1157" type="#_x0000_t75" style="width:98.3pt;height:15.05pt" o:ole="">
            <v:imagedata r:id="rId272" o:title=""/>
          </v:shape>
          <o:OLEObject Type="Embed" ProgID="Equation.3" ShapeID="_x0000_i1157" DrawAspect="Content" ObjectID="_1542721992" r:id="rId273"/>
        </w:object>
      </w:r>
      <w:r w:rsidR="00FF0908" w:rsidRPr="00FF0908">
        <w:rPr>
          <w:sz w:val="20"/>
          <w:szCs w:val="20"/>
        </w:rPr>
        <w:t>.</w:t>
      </w:r>
    </w:p>
    <w:p w:rsidR="00FF0908" w:rsidRPr="00FF0908" w:rsidRDefault="004A0A05" w:rsidP="004A0A05">
      <w:pPr>
        <w:widowControl w:val="0"/>
        <w:spacing w:before="120"/>
        <w:jc w:val="both"/>
        <w:rPr>
          <w:sz w:val="20"/>
          <w:szCs w:val="20"/>
        </w:rPr>
      </w:pPr>
      <w:r w:rsidRPr="004A0A05">
        <w:rPr>
          <w:position w:val="-10"/>
          <w:sz w:val="20"/>
          <w:szCs w:val="20"/>
        </w:rPr>
        <w:object w:dxaOrig="2760" w:dyaOrig="340">
          <v:shape id="_x0000_i1158" type="#_x0000_t75" style="width:137.75pt;height:16.9pt" o:ole="">
            <v:imagedata r:id="rId274" o:title=""/>
          </v:shape>
          <o:OLEObject Type="Embed" ProgID="Equation.3" ShapeID="_x0000_i1158" DrawAspect="Content" ObjectID="_1542721993" r:id="rId275"/>
        </w:object>
      </w:r>
    </w:p>
    <w:p w:rsidR="00FF0908" w:rsidRPr="00FF0908" w:rsidRDefault="004A0A05" w:rsidP="004A0A05">
      <w:pPr>
        <w:widowControl w:val="0"/>
        <w:spacing w:before="120"/>
        <w:jc w:val="both"/>
        <w:rPr>
          <w:sz w:val="20"/>
          <w:szCs w:val="20"/>
        </w:rPr>
      </w:pPr>
      <w:r w:rsidRPr="004A0A05">
        <w:rPr>
          <w:position w:val="-10"/>
          <w:sz w:val="20"/>
          <w:szCs w:val="20"/>
        </w:rPr>
        <w:object w:dxaOrig="3060" w:dyaOrig="340">
          <v:shape id="_x0000_i1159" type="#_x0000_t75" style="width:152.75pt;height:16.9pt" o:ole="">
            <v:imagedata r:id="rId276" o:title=""/>
          </v:shape>
          <o:OLEObject Type="Embed" ProgID="Equation.3" ShapeID="_x0000_i1159" DrawAspect="Content" ObjectID="_1542721994" r:id="rId277"/>
        </w:object>
      </w:r>
    </w:p>
    <w:p w:rsidR="00FF0908" w:rsidRPr="00FF0908" w:rsidRDefault="004A0A05" w:rsidP="004A0A05">
      <w:pPr>
        <w:widowControl w:val="0"/>
        <w:spacing w:before="120"/>
        <w:jc w:val="both"/>
        <w:rPr>
          <w:sz w:val="20"/>
          <w:szCs w:val="20"/>
        </w:rPr>
      </w:pPr>
      <w:r w:rsidRPr="004A0A05">
        <w:rPr>
          <w:position w:val="-10"/>
          <w:sz w:val="20"/>
          <w:szCs w:val="20"/>
        </w:rPr>
        <w:object w:dxaOrig="2160" w:dyaOrig="300">
          <v:shape id="_x0000_i1160" type="#_x0000_t75" style="width:108.3pt;height:15.05pt" o:ole="">
            <v:imagedata r:id="rId278" o:title=""/>
          </v:shape>
          <o:OLEObject Type="Embed" ProgID="Equation.3" ShapeID="_x0000_i1160" DrawAspect="Content" ObjectID="_1542721995" r:id="rId279"/>
        </w:object>
      </w:r>
    </w:p>
    <w:p w:rsidR="00FF0908" w:rsidRPr="00FF0908" w:rsidRDefault="004A0A05" w:rsidP="004A0A05">
      <w:pPr>
        <w:widowControl w:val="0"/>
        <w:spacing w:before="120"/>
        <w:jc w:val="both"/>
        <w:rPr>
          <w:sz w:val="20"/>
          <w:szCs w:val="20"/>
        </w:rPr>
      </w:pPr>
      <w:r w:rsidRPr="004A0A05">
        <w:rPr>
          <w:position w:val="-10"/>
          <w:sz w:val="20"/>
          <w:szCs w:val="20"/>
        </w:rPr>
        <w:object w:dxaOrig="3460" w:dyaOrig="340">
          <v:shape id="_x0000_i1161" type="#_x0000_t75" style="width:172.8pt;height:16.9pt" o:ole="">
            <v:imagedata r:id="rId280" o:title=""/>
          </v:shape>
          <o:OLEObject Type="Embed" ProgID="Equation.3" ShapeID="_x0000_i1161" DrawAspect="Content" ObjectID="_1542721996" r:id="rId281"/>
        </w:object>
      </w:r>
    </w:p>
    <w:p w:rsidR="00FF0908" w:rsidRPr="00FF0908" w:rsidRDefault="004A0A05" w:rsidP="004A0A05">
      <w:pPr>
        <w:widowControl w:val="0"/>
        <w:spacing w:before="120"/>
        <w:jc w:val="both"/>
        <w:rPr>
          <w:sz w:val="20"/>
          <w:szCs w:val="20"/>
        </w:rPr>
      </w:pPr>
      <w:r w:rsidRPr="004A0A05">
        <w:rPr>
          <w:position w:val="-10"/>
          <w:sz w:val="20"/>
          <w:szCs w:val="20"/>
        </w:rPr>
        <w:object w:dxaOrig="3080" w:dyaOrig="340">
          <v:shape id="_x0000_i1162" type="#_x0000_t75" style="width:154pt;height:16.9pt" o:ole="">
            <v:imagedata r:id="rId282" o:title=""/>
          </v:shape>
          <o:OLEObject Type="Embed" ProgID="Equation.3" ShapeID="_x0000_i1162" DrawAspect="Content" ObjectID="_1542721997" r:id="rId283"/>
        </w:object>
      </w:r>
    </w:p>
    <w:p w:rsidR="00FF0908" w:rsidRPr="00FF0908" w:rsidRDefault="004A0A05" w:rsidP="004A0A05">
      <w:pPr>
        <w:widowControl w:val="0"/>
        <w:spacing w:before="120"/>
        <w:jc w:val="both"/>
        <w:rPr>
          <w:sz w:val="20"/>
          <w:szCs w:val="20"/>
        </w:rPr>
      </w:pPr>
      <w:r w:rsidRPr="004A0A05">
        <w:rPr>
          <w:position w:val="-10"/>
          <w:sz w:val="20"/>
          <w:szCs w:val="20"/>
        </w:rPr>
        <w:object w:dxaOrig="3480" w:dyaOrig="340">
          <v:shape id="_x0000_i1163" type="#_x0000_t75" style="width:174.05pt;height:16.9pt" o:ole="">
            <v:imagedata r:id="rId284" o:title=""/>
          </v:shape>
          <o:OLEObject Type="Embed" ProgID="Equation.3" ShapeID="_x0000_i1163" DrawAspect="Content" ObjectID="_1542721998" r:id="rId285"/>
        </w:object>
      </w:r>
    </w:p>
    <w:p w:rsidR="00FF0908" w:rsidRPr="00FF0908" w:rsidRDefault="00FF0908" w:rsidP="004A0A05">
      <w:pPr>
        <w:widowControl w:val="0"/>
        <w:spacing w:before="120"/>
        <w:jc w:val="both"/>
        <w:rPr>
          <w:b/>
          <w:sz w:val="20"/>
          <w:szCs w:val="20"/>
        </w:rPr>
      </w:pPr>
      <w:r w:rsidRPr="00FF0908">
        <w:rPr>
          <w:b/>
          <w:sz w:val="20"/>
          <w:szCs w:val="20"/>
        </w:rPr>
        <w:t xml:space="preserve">Let </w:t>
      </w:r>
      <w:r w:rsidRPr="00FF0908">
        <w:rPr>
          <w:b/>
          <w:i/>
          <w:sz w:val="20"/>
          <w:szCs w:val="20"/>
        </w:rPr>
        <w:t>A</w:t>
      </w:r>
      <w:r w:rsidRPr="00FF0908">
        <w:rPr>
          <w:b/>
          <w:sz w:val="20"/>
          <w:szCs w:val="20"/>
        </w:rPr>
        <w:t xml:space="preserve"> be a </w:t>
      </w:r>
      <w:r w:rsidRPr="00FF0908">
        <w:rPr>
          <w:b/>
          <w:i/>
          <w:sz w:val="20"/>
          <w:szCs w:val="20"/>
        </w:rPr>
        <w:t>ZK</w:t>
      </w:r>
      <w:r w:rsidRPr="00FF0908">
        <w:rPr>
          <w:b/>
          <w:sz w:val="20"/>
          <w:szCs w:val="20"/>
        </w:rPr>
        <w:t xml:space="preserve">-module. The homology groups </w:t>
      </w:r>
      <w:r w:rsidRPr="00FF0908">
        <w:rPr>
          <w:b/>
          <w:i/>
          <w:sz w:val="20"/>
          <w:szCs w:val="20"/>
        </w:rPr>
        <w:t>H</w:t>
      </w:r>
      <w:r w:rsidRPr="00FF0908">
        <w:rPr>
          <w:b/>
          <w:i/>
          <w:sz w:val="20"/>
          <w:szCs w:val="20"/>
          <w:vertAlign w:val="subscript"/>
        </w:rPr>
        <w:t>n</w:t>
      </w:r>
      <w:r w:rsidRPr="00FF0908">
        <w:rPr>
          <w:b/>
          <w:i/>
          <w:sz w:val="20"/>
          <w:szCs w:val="20"/>
        </w:rPr>
        <w:t>(K,A</w:t>
      </w:r>
      <w:r w:rsidRPr="00FF0908">
        <w:rPr>
          <w:b/>
          <w:sz w:val="20"/>
          <w:szCs w:val="20"/>
        </w:rPr>
        <w:t>) are given by the homology of the complex:</w:t>
      </w:r>
    </w:p>
    <w:p w:rsidR="00FF0908" w:rsidRPr="00FF0908" w:rsidRDefault="004A0A05" w:rsidP="004A0A05">
      <w:pPr>
        <w:widowControl w:val="0"/>
        <w:spacing w:before="120"/>
        <w:jc w:val="both"/>
        <w:rPr>
          <w:sz w:val="20"/>
          <w:szCs w:val="20"/>
        </w:rPr>
      </w:pPr>
      <w:r w:rsidRPr="00FF0908">
        <w:rPr>
          <w:position w:val="-6"/>
          <w:sz w:val="20"/>
          <w:szCs w:val="20"/>
        </w:rPr>
        <w:object w:dxaOrig="3320" w:dyaOrig="420">
          <v:shape id="_x0000_i1164" type="#_x0000_t75" style="width:165.9pt;height:21.3pt" o:ole="">
            <v:imagedata r:id="rId286" o:title=""/>
          </v:shape>
          <o:OLEObject Type="Embed" ProgID="Equation.3" ShapeID="_x0000_i1164" DrawAspect="Content" ObjectID="_1542721999" r:id="rId287"/>
        </w:object>
      </w:r>
    </w:p>
    <w:p w:rsidR="00FF0908" w:rsidRPr="00FF0908" w:rsidRDefault="00FF0908" w:rsidP="004A0A05">
      <w:pPr>
        <w:widowControl w:val="0"/>
        <w:spacing w:before="120"/>
        <w:jc w:val="both"/>
        <w:rPr>
          <w:sz w:val="20"/>
          <w:szCs w:val="20"/>
        </w:rPr>
      </w:pPr>
      <w:r w:rsidRPr="00FF0908">
        <w:rPr>
          <w:sz w:val="20"/>
          <w:szCs w:val="20"/>
        </w:rPr>
        <w:t xml:space="preserve">where </w:t>
      </w:r>
      <w:r w:rsidRPr="00FF0908">
        <w:rPr>
          <w:i/>
          <w:sz w:val="20"/>
          <w:szCs w:val="20"/>
        </w:rPr>
        <w:t>A</w:t>
      </w:r>
      <w:r w:rsidRPr="00FF0908">
        <w:rPr>
          <w:i/>
          <w:sz w:val="20"/>
          <w:szCs w:val="20"/>
          <w:vertAlign w:val="superscript"/>
        </w:rPr>
        <w:t>n</w:t>
      </w:r>
      <w:r w:rsidRPr="00FF0908">
        <w:rPr>
          <w:sz w:val="20"/>
          <w:szCs w:val="20"/>
        </w:rPr>
        <w:t xml:space="preserve"> stands for the direct sum of </w:t>
      </w:r>
      <w:r w:rsidRPr="00FF0908">
        <w:rPr>
          <w:i/>
          <w:sz w:val="20"/>
          <w:szCs w:val="20"/>
        </w:rPr>
        <w:t>n</w:t>
      </w:r>
      <w:r w:rsidRPr="00FF0908">
        <w:rPr>
          <w:sz w:val="20"/>
          <w:szCs w:val="20"/>
        </w:rPr>
        <w:t xml:space="preserve"> isomorphic copies of </w:t>
      </w:r>
      <w:r w:rsidRPr="00FF0908">
        <w:rPr>
          <w:i/>
          <w:sz w:val="20"/>
          <w:szCs w:val="20"/>
        </w:rPr>
        <w:t>A</w:t>
      </w:r>
      <w:r w:rsidRPr="00FF0908">
        <w:rPr>
          <w:sz w:val="20"/>
          <w:szCs w:val="20"/>
        </w:rPr>
        <w:t xml:space="preserve"> and the homomorphisms </w:t>
      </w:r>
      <w:r w:rsidR="004A0A05" w:rsidRPr="004A0A05">
        <w:rPr>
          <w:position w:val="-10"/>
          <w:sz w:val="20"/>
          <w:szCs w:val="20"/>
        </w:rPr>
        <w:object w:dxaOrig="1359" w:dyaOrig="340">
          <v:shape id="_x0000_i1165" type="#_x0000_t75" style="width:68.25pt;height:16.9pt" o:ole="">
            <v:imagedata r:id="rId288" o:title=""/>
          </v:shape>
          <o:OLEObject Type="Embed" ProgID="Equation.3" ShapeID="_x0000_i1165" DrawAspect="Content" ObjectID="_1542722000" r:id="rId289"/>
        </w:object>
      </w:r>
      <w:r w:rsidRPr="00FF0908">
        <w:rPr>
          <w:sz w:val="20"/>
          <w:szCs w:val="20"/>
        </w:rPr>
        <w:t xml:space="preserve">are induced by </w:t>
      </w:r>
      <w:r w:rsidR="004A0A05" w:rsidRPr="004A0A05">
        <w:rPr>
          <w:position w:val="-10"/>
          <w:sz w:val="20"/>
          <w:szCs w:val="20"/>
        </w:rPr>
        <w:object w:dxaOrig="1359" w:dyaOrig="300">
          <v:shape id="_x0000_i1166" type="#_x0000_t75" style="width:68.25pt;height:15.05pt" o:ole="">
            <v:imagedata r:id="rId290" o:title=""/>
          </v:shape>
          <o:OLEObject Type="Embed" ProgID="Equation.3" ShapeID="_x0000_i1166" DrawAspect="Content" ObjectID="_1542722001" r:id="rId291"/>
        </w:object>
      </w:r>
      <w:r w:rsidRPr="00FF0908">
        <w:rPr>
          <w:sz w:val="20"/>
          <w:szCs w:val="20"/>
        </w:rPr>
        <w:t>respectively and are given by</w:t>
      </w:r>
    </w:p>
    <w:p w:rsidR="00FF0908" w:rsidRPr="00FF0908" w:rsidRDefault="004A0A05" w:rsidP="004A0A05">
      <w:pPr>
        <w:widowControl w:val="0"/>
        <w:spacing w:before="120"/>
        <w:rPr>
          <w:sz w:val="20"/>
          <w:szCs w:val="20"/>
        </w:rPr>
      </w:pPr>
      <w:r w:rsidRPr="004A0A05">
        <w:rPr>
          <w:position w:val="-10"/>
          <w:sz w:val="20"/>
          <w:szCs w:val="20"/>
        </w:rPr>
        <w:object w:dxaOrig="2740" w:dyaOrig="340">
          <v:shape id="_x0000_i1167" type="#_x0000_t75" style="width:137.1pt;height:16.9pt" o:ole="">
            <v:imagedata r:id="rId292" o:title=""/>
          </v:shape>
          <o:OLEObject Type="Embed" ProgID="Equation.3" ShapeID="_x0000_i1167" DrawAspect="Content" ObjectID="_1542722002" r:id="rId293"/>
        </w:object>
      </w:r>
    </w:p>
    <w:p w:rsidR="00FF0908" w:rsidRPr="00FF0908" w:rsidRDefault="004A0A05" w:rsidP="004A0A05">
      <w:pPr>
        <w:widowControl w:val="0"/>
        <w:spacing w:before="120"/>
        <w:rPr>
          <w:sz w:val="20"/>
          <w:szCs w:val="20"/>
        </w:rPr>
      </w:pPr>
      <w:r w:rsidRPr="004A0A05">
        <w:rPr>
          <w:position w:val="-10"/>
          <w:sz w:val="20"/>
          <w:szCs w:val="20"/>
        </w:rPr>
        <w:object w:dxaOrig="6460" w:dyaOrig="340">
          <v:shape id="_x0000_i1168" type="#_x0000_t75" style="width:323.05pt;height:16.9pt" o:ole="">
            <v:imagedata r:id="rId294" o:title=""/>
          </v:shape>
          <o:OLEObject Type="Embed" ProgID="Equation.3" ShapeID="_x0000_i1168" DrawAspect="Content" ObjectID="_1542722003" r:id="rId295"/>
        </w:object>
      </w:r>
    </w:p>
    <w:p w:rsidR="00FF0908" w:rsidRPr="00FF0908" w:rsidRDefault="004A0A05" w:rsidP="004A0A05">
      <w:pPr>
        <w:widowControl w:val="0"/>
        <w:spacing w:before="120"/>
        <w:rPr>
          <w:sz w:val="20"/>
          <w:szCs w:val="20"/>
        </w:rPr>
      </w:pPr>
      <w:r w:rsidRPr="004A0A05">
        <w:rPr>
          <w:position w:val="-10"/>
          <w:sz w:val="20"/>
          <w:szCs w:val="20"/>
        </w:rPr>
        <w:object w:dxaOrig="6200" w:dyaOrig="340">
          <v:shape id="_x0000_i1169" type="#_x0000_t75" style="width:309.9pt;height:16.9pt" o:ole="">
            <v:imagedata r:id="rId296" o:title=""/>
          </v:shape>
          <o:OLEObject Type="Embed" ProgID="Equation.3" ShapeID="_x0000_i1169" DrawAspect="Content" ObjectID="_1542722004" r:id="rId297"/>
        </w:object>
      </w:r>
    </w:p>
    <w:p w:rsidR="00FF0908" w:rsidRPr="00FF0908" w:rsidRDefault="004A0A05" w:rsidP="004A0A05">
      <w:pPr>
        <w:widowControl w:val="0"/>
        <w:spacing w:before="120"/>
        <w:jc w:val="both"/>
        <w:rPr>
          <w:sz w:val="20"/>
          <w:szCs w:val="20"/>
        </w:rPr>
      </w:pPr>
      <w:r w:rsidRPr="004A0A05">
        <w:rPr>
          <w:position w:val="-10"/>
          <w:sz w:val="20"/>
          <w:szCs w:val="20"/>
        </w:rPr>
        <w:object w:dxaOrig="7200" w:dyaOrig="340">
          <v:shape id="_x0000_i1170" type="#_x0000_t75" style="width:5in;height:16.9pt" o:ole="">
            <v:imagedata r:id="rId298" o:title=""/>
          </v:shape>
          <o:OLEObject Type="Embed" ProgID="Equation.3" ShapeID="_x0000_i1170" DrawAspect="Content" ObjectID="_1542722005" r:id="rId299"/>
        </w:object>
      </w:r>
    </w:p>
    <w:p w:rsidR="00FF0908" w:rsidRPr="00FF0908" w:rsidRDefault="00FF0908" w:rsidP="004A0A05">
      <w:pPr>
        <w:widowControl w:val="0"/>
        <w:spacing w:before="120"/>
        <w:jc w:val="both"/>
        <w:rPr>
          <w:sz w:val="20"/>
          <w:szCs w:val="20"/>
        </w:rPr>
      </w:pPr>
      <w:r w:rsidRPr="00FF0908">
        <w:rPr>
          <w:sz w:val="20"/>
          <w:szCs w:val="20"/>
        </w:rPr>
        <w:t xml:space="preserve">for some </w:t>
      </w:r>
      <w:r w:rsidR="004A0A05" w:rsidRPr="004A0A05">
        <w:rPr>
          <w:position w:val="-10"/>
          <w:sz w:val="20"/>
          <w:szCs w:val="20"/>
        </w:rPr>
        <w:object w:dxaOrig="1080" w:dyaOrig="300">
          <v:shape id="_x0000_i1171" type="#_x0000_t75" style="width:53.85pt;height:15.05pt" o:ole="">
            <v:imagedata r:id="rId300" o:title=""/>
          </v:shape>
          <o:OLEObject Type="Embed" ProgID="Equation.3" ShapeID="_x0000_i1171" DrawAspect="Content" ObjectID="_1542722006" r:id="rId301"/>
        </w:object>
      </w:r>
      <w:r w:rsidRPr="00FF0908">
        <w:rPr>
          <w:sz w:val="20"/>
          <w:szCs w:val="20"/>
        </w:rPr>
        <w:t xml:space="preserve">. </w:t>
      </w:r>
    </w:p>
    <w:p w:rsidR="00FF0908" w:rsidRPr="00FF0908" w:rsidRDefault="00FF0908" w:rsidP="004A0A05">
      <w:pPr>
        <w:widowControl w:val="0"/>
        <w:spacing w:before="120"/>
        <w:jc w:val="both"/>
        <w:rPr>
          <w:sz w:val="20"/>
          <w:szCs w:val="20"/>
        </w:rPr>
      </w:pPr>
      <w:r w:rsidRPr="00FF0908">
        <w:rPr>
          <w:sz w:val="20"/>
          <w:szCs w:val="20"/>
        </w:rPr>
        <w:tab/>
        <w:t>The integral homology and cohomology groups are</w:t>
      </w:r>
    </w:p>
    <w:p w:rsidR="00FF0908" w:rsidRPr="00FF0908" w:rsidRDefault="004A0A05" w:rsidP="004A0A05">
      <w:pPr>
        <w:widowControl w:val="0"/>
        <w:spacing w:before="120"/>
        <w:jc w:val="both"/>
        <w:rPr>
          <w:sz w:val="20"/>
          <w:szCs w:val="20"/>
        </w:rPr>
      </w:pPr>
      <w:r w:rsidRPr="004A0A05">
        <w:rPr>
          <w:position w:val="-10"/>
          <w:sz w:val="20"/>
          <w:szCs w:val="20"/>
        </w:rPr>
        <w:object w:dxaOrig="1219" w:dyaOrig="300">
          <v:shape id="_x0000_i1172" type="#_x0000_t75" style="width:60.75pt;height:15.05pt" o:ole="">
            <v:imagedata r:id="rId302" o:title=""/>
          </v:shape>
          <o:OLEObject Type="Embed" ProgID="Equation.3" ShapeID="_x0000_i1172" DrawAspect="Content" ObjectID="_1542722007" r:id="rId303"/>
        </w:object>
      </w:r>
    </w:p>
    <w:p w:rsidR="00FF0908" w:rsidRPr="00FF0908" w:rsidRDefault="004A0A05" w:rsidP="004A0A05">
      <w:pPr>
        <w:widowControl w:val="0"/>
        <w:spacing w:before="120"/>
        <w:jc w:val="both"/>
        <w:rPr>
          <w:sz w:val="20"/>
          <w:szCs w:val="20"/>
        </w:rPr>
      </w:pPr>
      <w:r w:rsidRPr="00FF0908">
        <w:rPr>
          <w:position w:val="-10"/>
          <w:sz w:val="20"/>
          <w:szCs w:val="20"/>
        </w:rPr>
        <w:object w:dxaOrig="1820" w:dyaOrig="300">
          <v:shape id="_x0000_i1173" type="#_x0000_t75" style="width:90.8pt;height:15.05pt" o:ole="">
            <v:imagedata r:id="rId304" o:title=""/>
          </v:shape>
          <o:OLEObject Type="Embed" ProgID="Equation.3" ShapeID="_x0000_i1173" DrawAspect="Content" ObjectID="_1542722008" r:id="rId305"/>
        </w:object>
      </w:r>
    </w:p>
    <w:p w:rsidR="00FF0908" w:rsidRPr="00FF0908" w:rsidRDefault="004A0A05" w:rsidP="004A0A05">
      <w:pPr>
        <w:widowControl w:val="0"/>
        <w:spacing w:before="120"/>
        <w:jc w:val="both"/>
        <w:rPr>
          <w:sz w:val="20"/>
          <w:szCs w:val="20"/>
        </w:rPr>
      </w:pPr>
      <w:r w:rsidRPr="00FF0908">
        <w:rPr>
          <w:position w:val="-10"/>
          <w:sz w:val="20"/>
          <w:szCs w:val="20"/>
        </w:rPr>
        <w:object w:dxaOrig="1200" w:dyaOrig="300">
          <v:shape id="_x0000_i1174" type="#_x0000_t75" style="width:60.1pt;height:15.05pt" o:ole="">
            <v:imagedata r:id="rId306" o:title=""/>
          </v:shape>
          <o:OLEObject Type="Embed" ProgID="Equation.3" ShapeID="_x0000_i1174" DrawAspect="Content" ObjectID="_1542722009" r:id="rId307"/>
        </w:object>
      </w:r>
    </w:p>
    <w:p w:rsidR="00FF0908" w:rsidRPr="00FF0908" w:rsidRDefault="004A0A05" w:rsidP="004A0A05">
      <w:pPr>
        <w:widowControl w:val="0"/>
        <w:spacing w:before="120"/>
        <w:jc w:val="both"/>
        <w:rPr>
          <w:sz w:val="20"/>
          <w:szCs w:val="20"/>
        </w:rPr>
      </w:pPr>
      <w:r w:rsidRPr="004A0A05">
        <w:rPr>
          <w:position w:val="-10"/>
          <w:sz w:val="20"/>
          <w:szCs w:val="20"/>
        </w:rPr>
        <w:object w:dxaOrig="1820" w:dyaOrig="300">
          <v:shape id="_x0000_i1175" type="#_x0000_t75" style="width:90.8pt;height:15.05pt" o:ole="">
            <v:imagedata r:id="rId308" o:title=""/>
          </v:shape>
          <o:OLEObject Type="Embed" ProgID="Equation.3" ShapeID="_x0000_i1175" DrawAspect="Content" ObjectID="_1542722010" r:id="rId309"/>
        </w:object>
      </w:r>
    </w:p>
    <w:p w:rsidR="00FF0908" w:rsidRPr="00FF0908" w:rsidRDefault="004A0A05" w:rsidP="004A0A05">
      <w:pPr>
        <w:widowControl w:val="0"/>
        <w:spacing w:before="120"/>
        <w:jc w:val="both"/>
        <w:rPr>
          <w:sz w:val="20"/>
          <w:szCs w:val="20"/>
        </w:rPr>
      </w:pPr>
      <w:r w:rsidRPr="00FF0908">
        <w:rPr>
          <w:position w:val="-10"/>
          <w:sz w:val="20"/>
          <w:szCs w:val="20"/>
        </w:rPr>
        <w:object w:dxaOrig="1200" w:dyaOrig="300">
          <v:shape id="_x0000_i1176" type="#_x0000_t75" style="width:60.1pt;height:15.05pt" o:ole="">
            <v:imagedata r:id="rId310" o:title=""/>
          </v:shape>
          <o:OLEObject Type="Embed" ProgID="Equation.3" ShapeID="_x0000_i1176" DrawAspect="Content" ObjectID="_1542722011" r:id="rId311"/>
        </w:object>
      </w:r>
    </w:p>
    <w:p w:rsidR="00FF0908" w:rsidRPr="00FF0908" w:rsidRDefault="00FF0908" w:rsidP="004A0A05">
      <w:pPr>
        <w:widowControl w:val="0"/>
        <w:spacing w:before="120"/>
        <w:jc w:val="both"/>
        <w:rPr>
          <w:sz w:val="20"/>
          <w:szCs w:val="20"/>
        </w:rPr>
      </w:pPr>
      <w:r w:rsidRPr="00FF0908">
        <w:rPr>
          <w:sz w:val="20"/>
          <w:szCs w:val="20"/>
        </w:rPr>
        <w:t xml:space="preserve">Hence </w:t>
      </w:r>
      <w:r w:rsidR="004A0A05" w:rsidRPr="004A0A05">
        <w:rPr>
          <w:position w:val="-10"/>
          <w:sz w:val="20"/>
          <w:szCs w:val="20"/>
        </w:rPr>
        <w:object w:dxaOrig="1960" w:dyaOrig="300">
          <v:shape id="_x0000_i1177" type="#_x0000_t75" style="width:98.3pt;height:15.05pt" o:ole="">
            <v:imagedata r:id="rId312" o:title=""/>
          </v:shape>
          <o:OLEObject Type="Embed" ProgID="Equation.3" ShapeID="_x0000_i1177" DrawAspect="Content" ObjectID="_1542722012" r:id="rId313"/>
        </w:object>
      </w:r>
      <w:r w:rsidRPr="00FF0908">
        <w:rPr>
          <w:sz w:val="20"/>
          <w:szCs w:val="20"/>
        </w:rPr>
        <w:t xml:space="preserve"> and</w:t>
      </w:r>
    </w:p>
    <w:p w:rsidR="00FF0908" w:rsidRPr="00FF0908" w:rsidRDefault="00FF0908" w:rsidP="004A0A05">
      <w:pPr>
        <w:widowControl w:val="0"/>
        <w:spacing w:before="120"/>
        <w:jc w:val="both"/>
        <w:rPr>
          <w:sz w:val="20"/>
          <w:szCs w:val="20"/>
        </w:rPr>
      </w:pPr>
      <w:r w:rsidRPr="00FF0908">
        <w:rPr>
          <w:sz w:val="20"/>
          <w:szCs w:val="20"/>
        </w:rPr>
        <w:tab/>
      </w:r>
      <w:r w:rsidR="004A0A05" w:rsidRPr="004A0A05">
        <w:rPr>
          <w:position w:val="-10"/>
          <w:sz w:val="20"/>
          <w:szCs w:val="20"/>
        </w:rPr>
        <w:object w:dxaOrig="1219" w:dyaOrig="300">
          <v:shape id="_x0000_i1178" type="#_x0000_t75" style="width:60.75pt;height:15.05pt" o:ole="">
            <v:imagedata r:id="rId314" o:title=""/>
          </v:shape>
          <o:OLEObject Type="Embed" ProgID="Equation.3" ShapeID="_x0000_i1178" DrawAspect="Content" ObjectID="_1542722013" r:id="rId315"/>
        </w:object>
      </w:r>
      <w:r w:rsidRPr="00FF0908">
        <w:rPr>
          <w:sz w:val="20"/>
          <w:szCs w:val="20"/>
        </w:rPr>
        <w:t xml:space="preserve">, for </w:t>
      </w:r>
      <w:r w:rsidR="004A0A05" w:rsidRPr="00FF0908">
        <w:rPr>
          <w:position w:val="-6"/>
          <w:sz w:val="20"/>
          <w:szCs w:val="20"/>
        </w:rPr>
        <w:object w:dxaOrig="499" w:dyaOrig="240">
          <v:shape id="_x0000_i1179" type="#_x0000_t75" style="width:25.05pt;height:11.9pt" o:ole="">
            <v:imagedata r:id="rId316" o:title=""/>
          </v:shape>
          <o:OLEObject Type="Embed" ProgID="Equation.3" ShapeID="_x0000_i1179" DrawAspect="Content" ObjectID="_1542722014" r:id="rId317"/>
        </w:object>
      </w:r>
      <w:r w:rsidRPr="00FF0908">
        <w:rPr>
          <w:sz w:val="20"/>
          <w:szCs w:val="20"/>
        </w:rPr>
        <w:t xml:space="preserve"> </w:t>
      </w:r>
    </w:p>
    <w:p w:rsidR="00FF0908" w:rsidRPr="00FF0908" w:rsidRDefault="00FF0908" w:rsidP="004A0A05">
      <w:pPr>
        <w:widowControl w:val="0"/>
        <w:spacing w:before="120"/>
        <w:rPr>
          <w:sz w:val="20"/>
          <w:szCs w:val="20"/>
        </w:rPr>
      </w:pPr>
      <w:r w:rsidRPr="00FF0908">
        <w:rPr>
          <w:sz w:val="20"/>
          <w:szCs w:val="20"/>
        </w:rPr>
        <w:t xml:space="preserve">           </w:t>
      </w:r>
      <w:r w:rsidR="004A0A05" w:rsidRPr="00FF0908">
        <w:rPr>
          <w:position w:val="-10"/>
          <w:sz w:val="20"/>
          <w:szCs w:val="20"/>
        </w:rPr>
        <w:object w:dxaOrig="1200" w:dyaOrig="340">
          <v:shape id="_x0000_i1180" type="#_x0000_t75" style="width:60.1pt;height:16.9pt" o:ole="">
            <v:imagedata r:id="rId318" o:title=""/>
          </v:shape>
          <o:OLEObject Type="Embed" ProgID="Equation.3" ShapeID="_x0000_i1180" DrawAspect="Content" ObjectID="_1542722015" r:id="rId319"/>
        </w:object>
      </w:r>
    </w:p>
    <w:p w:rsidR="00FF0908" w:rsidRPr="00FF0908" w:rsidRDefault="00FF0908" w:rsidP="004A0A05">
      <w:pPr>
        <w:widowControl w:val="0"/>
        <w:spacing w:before="120"/>
        <w:rPr>
          <w:sz w:val="20"/>
          <w:szCs w:val="20"/>
        </w:rPr>
      </w:pPr>
      <w:r w:rsidRPr="00FF0908">
        <w:rPr>
          <w:sz w:val="20"/>
          <w:szCs w:val="20"/>
        </w:rPr>
        <w:t xml:space="preserve">           </w:t>
      </w:r>
      <w:r w:rsidR="004A0A05" w:rsidRPr="004A0A05">
        <w:rPr>
          <w:position w:val="-24"/>
          <w:sz w:val="20"/>
          <w:szCs w:val="20"/>
        </w:rPr>
        <w:object w:dxaOrig="3820" w:dyaOrig="560">
          <v:shape id="_x0000_i1181" type="#_x0000_t75" style="width:190.95pt;height:28.15pt" o:ole="">
            <v:imagedata r:id="rId320" o:title=""/>
          </v:shape>
          <o:OLEObject Type="Embed" ProgID="Equation.3" ShapeID="_x0000_i1181" DrawAspect="Content" ObjectID="_1542722016" r:id="rId321"/>
        </w:object>
      </w:r>
    </w:p>
    <w:p w:rsidR="00FF0908" w:rsidRPr="00FF0908" w:rsidRDefault="00FF0908" w:rsidP="004A0A05">
      <w:pPr>
        <w:widowControl w:val="0"/>
        <w:spacing w:before="120"/>
        <w:rPr>
          <w:sz w:val="20"/>
          <w:szCs w:val="20"/>
        </w:rPr>
      </w:pPr>
      <w:r w:rsidRPr="00FF0908">
        <w:rPr>
          <w:sz w:val="20"/>
          <w:szCs w:val="20"/>
          <w:vertAlign w:val="superscript"/>
        </w:rPr>
        <w:t xml:space="preserve">                                       </w:t>
      </w:r>
      <w:r w:rsidRPr="00FF0908">
        <w:rPr>
          <w:sz w:val="20"/>
          <w:szCs w:val="20"/>
        </w:rPr>
        <w:t xml:space="preserve"> </w:t>
      </w:r>
      <w:r w:rsidR="004A0A05" w:rsidRPr="00FF0908">
        <w:rPr>
          <w:position w:val="-6"/>
          <w:sz w:val="20"/>
          <w:szCs w:val="20"/>
        </w:rPr>
        <w:object w:dxaOrig="380" w:dyaOrig="240">
          <v:shape id="_x0000_i1182" type="#_x0000_t75" style="width:18.8pt;height:11.9pt" o:ole="">
            <v:imagedata r:id="rId322" o:title=""/>
          </v:shape>
          <o:OLEObject Type="Embed" ProgID="Equation.3" ShapeID="_x0000_i1182" DrawAspect="Content" ObjectID="_1542722017" r:id="rId323"/>
        </w:object>
      </w:r>
    </w:p>
    <w:p w:rsidR="00FF0908" w:rsidRPr="00FF0908" w:rsidRDefault="004A0A05" w:rsidP="004A0A05">
      <w:pPr>
        <w:widowControl w:val="0"/>
        <w:spacing w:before="120"/>
        <w:rPr>
          <w:sz w:val="20"/>
          <w:szCs w:val="20"/>
        </w:rPr>
      </w:pPr>
      <w:r w:rsidRPr="004A0A05">
        <w:rPr>
          <w:position w:val="-26"/>
          <w:sz w:val="20"/>
          <w:szCs w:val="20"/>
        </w:rPr>
        <w:object w:dxaOrig="4060" w:dyaOrig="639">
          <v:shape id="_x0000_i1183" type="#_x0000_t75" style="width:202.85pt;height:31.95pt" o:ole="">
            <v:imagedata r:id="rId324" o:title=""/>
          </v:shape>
          <o:OLEObject Type="Embed" ProgID="Equation.3" ShapeID="_x0000_i1183" DrawAspect="Content" ObjectID="_1542722018" r:id="rId325"/>
        </w:object>
      </w:r>
    </w:p>
    <w:p w:rsidR="00FF0908" w:rsidRPr="00FF0908" w:rsidRDefault="00FF0908" w:rsidP="004A0A05">
      <w:pPr>
        <w:widowControl w:val="0"/>
        <w:spacing w:before="120"/>
        <w:rPr>
          <w:sz w:val="20"/>
          <w:szCs w:val="20"/>
        </w:rPr>
      </w:pPr>
      <w:r w:rsidRPr="00FF0908">
        <w:rPr>
          <w:sz w:val="20"/>
          <w:szCs w:val="20"/>
        </w:rPr>
        <w:t xml:space="preserve">                  </w:t>
      </w:r>
      <w:r w:rsidR="004A0A05" w:rsidRPr="004A0A05">
        <w:rPr>
          <w:position w:val="-28"/>
          <w:sz w:val="20"/>
          <w:szCs w:val="20"/>
        </w:rPr>
        <w:object w:dxaOrig="2740" w:dyaOrig="660">
          <v:shape id="_x0000_i1184" type="#_x0000_t75" style="width:137.1pt;height:33.2pt" o:ole="">
            <v:imagedata r:id="rId326" o:title=""/>
          </v:shape>
          <o:OLEObject Type="Embed" ProgID="Equation.3" ShapeID="_x0000_i1184" DrawAspect="Content" ObjectID="_1542722019" r:id="rId327"/>
        </w:object>
      </w:r>
    </w:p>
    <w:p w:rsidR="00FF0908" w:rsidRPr="00FF0908" w:rsidRDefault="00FF0908" w:rsidP="004A0A05">
      <w:pPr>
        <w:widowControl w:val="0"/>
        <w:spacing w:before="120"/>
        <w:rPr>
          <w:sz w:val="20"/>
          <w:szCs w:val="20"/>
        </w:rPr>
      </w:pPr>
      <w:r w:rsidRPr="00FF0908">
        <w:rPr>
          <w:sz w:val="20"/>
          <w:szCs w:val="20"/>
        </w:rPr>
        <w:t xml:space="preserve">                  </w:t>
      </w:r>
      <w:r w:rsidR="004A0A05" w:rsidRPr="004A0A05">
        <w:rPr>
          <w:position w:val="-60"/>
          <w:sz w:val="20"/>
          <w:szCs w:val="20"/>
        </w:rPr>
        <w:object w:dxaOrig="1960" w:dyaOrig="1300">
          <v:shape id="_x0000_i1185" type="#_x0000_t75" style="width:98.3pt;height:65.1pt" o:ole="">
            <v:imagedata r:id="rId328" o:title=""/>
          </v:shape>
          <o:OLEObject Type="Embed" ProgID="Equation.3" ShapeID="_x0000_i1185" DrawAspect="Content" ObjectID="_1542722020" r:id="rId329"/>
        </w:object>
      </w:r>
    </w:p>
    <w:p w:rsidR="00FF0908" w:rsidRPr="00FF0908" w:rsidRDefault="00FF0908" w:rsidP="004A0A05">
      <w:pPr>
        <w:widowControl w:val="0"/>
        <w:spacing w:before="120"/>
        <w:rPr>
          <w:sz w:val="20"/>
          <w:szCs w:val="20"/>
        </w:rPr>
      </w:pPr>
      <w:r w:rsidRPr="00FF0908">
        <w:rPr>
          <w:sz w:val="20"/>
          <w:szCs w:val="20"/>
        </w:rPr>
        <w:t xml:space="preserve">  writing  </w:t>
      </w:r>
      <w:r w:rsidRPr="00FF0908">
        <w:rPr>
          <w:i/>
          <w:sz w:val="20"/>
          <w:szCs w:val="20"/>
        </w:rPr>
        <w:t xml:space="preserve">x </w:t>
      </w:r>
      <w:r w:rsidRPr="00FF0908">
        <w:rPr>
          <w:sz w:val="20"/>
          <w:szCs w:val="20"/>
        </w:rPr>
        <w:t xml:space="preserve">= (1,1,0) and </w:t>
      </w:r>
      <w:r w:rsidRPr="00FF0908">
        <w:rPr>
          <w:i/>
          <w:sz w:val="20"/>
          <w:szCs w:val="20"/>
        </w:rPr>
        <w:t xml:space="preserve">y = </w:t>
      </w:r>
      <w:r w:rsidRPr="00FF0908">
        <w:rPr>
          <w:sz w:val="20"/>
          <w:szCs w:val="20"/>
        </w:rPr>
        <w:t>(</w:t>
      </w:r>
      <w:r w:rsidRPr="00FF0908">
        <w:rPr>
          <w:i/>
          <w:sz w:val="20"/>
          <w:szCs w:val="20"/>
        </w:rPr>
        <w:t>r</w:t>
      </w:r>
      <w:r w:rsidRPr="00FF0908">
        <w:rPr>
          <w:sz w:val="20"/>
          <w:szCs w:val="20"/>
        </w:rPr>
        <w:t>, 0,1).</w:t>
      </w:r>
    </w:p>
    <w:p w:rsidR="00FF0908" w:rsidRPr="00FF0908" w:rsidRDefault="00FF0908" w:rsidP="004A0A05">
      <w:pPr>
        <w:widowControl w:val="0"/>
        <w:spacing w:before="120"/>
        <w:rPr>
          <w:sz w:val="20"/>
          <w:szCs w:val="20"/>
        </w:rPr>
      </w:pPr>
      <w:r w:rsidRPr="00FF0908">
        <w:rPr>
          <w:sz w:val="20"/>
          <w:szCs w:val="20"/>
        </w:rPr>
        <w:t xml:space="preserve">                  </w:t>
      </w:r>
      <w:r w:rsidR="004A0A05" w:rsidRPr="00FF0908">
        <w:rPr>
          <w:position w:val="-10"/>
          <w:sz w:val="20"/>
          <w:szCs w:val="20"/>
        </w:rPr>
        <w:object w:dxaOrig="980" w:dyaOrig="300">
          <v:shape id="_x0000_i1186" type="#_x0000_t75" style="width:48.85pt;height:15.05pt" o:ole="">
            <v:imagedata r:id="rId330" o:title=""/>
          </v:shape>
          <o:OLEObject Type="Embed" ProgID="Equation.3" ShapeID="_x0000_i1186" DrawAspect="Content" ObjectID="_1542722021" r:id="rId331"/>
        </w:object>
      </w:r>
    </w:p>
    <w:p w:rsidR="00FF0908" w:rsidRPr="00FF0908" w:rsidRDefault="004A0A05" w:rsidP="004A0A05">
      <w:pPr>
        <w:widowControl w:val="0"/>
        <w:spacing w:before="120"/>
        <w:rPr>
          <w:sz w:val="20"/>
          <w:szCs w:val="20"/>
        </w:rPr>
      </w:pPr>
      <w:r w:rsidRPr="004A0A05">
        <w:rPr>
          <w:position w:val="-26"/>
          <w:sz w:val="20"/>
          <w:szCs w:val="20"/>
        </w:rPr>
        <w:object w:dxaOrig="4540" w:dyaOrig="639">
          <v:shape id="_x0000_i1187" type="#_x0000_t75" style="width:227.25pt;height:31.95pt" o:ole="">
            <v:imagedata r:id="rId332" o:title=""/>
          </v:shape>
          <o:OLEObject Type="Embed" ProgID="Equation.3" ShapeID="_x0000_i1187" DrawAspect="Content" ObjectID="_1542722022" r:id="rId333"/>
        </w:object>
      </w:r>
    </w:p>
    <w:p w:rsidR="00FF0908" w:rsidRPr="00FF0908" w:rsidRDefault="00FF0908" w:rsidP="004A0A05">
      <w:pPr>
        <w:widowControl w:val="0"/>
        <w:spacing w:before="120"/>
        <w:rPr>
          <w:sz w:val="20"/>
          <w:szCs w:val="20"/>
        </w:rPr>
      </w:pPr>
      <w:r w:rsidRPr="00FF0908">
        <w:rPr>
          <w:sz w:val="20"/>
          <w:szCs w:val="20"/>
        </w:rPr>
        <w:t xml:space="preserve">                 </w:t>
      </w:r>
      <w:r w:rsidR="004A0A05" w:rsidRPr="004A0A05">
        <w:rPr>
          <w:position w:val="-26"/>
          <w:sz w:val="20"/>
          <w:szCs w:val="20"/>
        </w:rPr>
        <w:object w:dxaOrig="2439" w:dyaOrig="580">
          <v:shape id="_x0000_i1188" type="#_x0000_t75" style="width:122.1pt;height:28.8pt" o:ole="">
            <v:imagedata r:id="rId334" o:title=""/>
          </v:shape>
          <o:OLEObject Type="Embed" ProgID="Equation.3" ShapeID="_x0000_i1188" DrawAspect="Content" ObjectID="_1542722023" r:id="rId335"/>
        </w:object>
      </w:r>
    </w:p>
    <w:p w:rsidR="00FF0908" w:rsidRPr="00FF0908" w:rsidRDefault="00FF0908" w:rsidP="004A0A05">
      <w:pPr>
        <w:widowControl w:val="0"/>
        <w:spacing w:before="120"/>
        <w:rPr>
          <w:sz w:val="20"/>
          <w:szCs w:val="20"/>
        </w:rPr>
      </w:pPr>
      <w:r w:rsidRPr="00FF0908">
        <w:rPr>
          <w:sz w:val="20"/>
          <w:szCs w:val="20"/>
        </w:rPr>
        <w:lastRenderedPageBreak/>
        <w:t xml:space="preserve">                </w:t>
      </w:r>
      <w:r w:rsidR="004A0A05" w:rsidRPr="004A0A05">
        <w:rPr>
          <w:position w:val="-28"/>
          <w:sz w:val="20"/>
          <w:szCs w:val="20"/>
        </w:rPr>
        <w:object w:dxaOrig="2220" w:dyaOrig="660">
          <v:shape id="_x0000_i1189" type="#_x0000_t75" style="width:110.8pt;height:33.2pt" o:ole="">
            <v:imagedata r:id="rId336" o:title=""/>
          </v:shape>
          <o:OLEObject Type="Embed" ProgID="Equation.3" ShapeID="_x0000_i1189" DrawAspect="Content" ObjectID="_1542722024" r:id="rId337"/>
        </w:object>
      </w:r>
    </w:p>
    <w:p w:rsidR="00FF0908" w:rsidRPr="00FF0908" w:rsidRDefault="00FF0908" w:rsidP="004A0A05">
      <w:pPr>
        <w:widowControl w:val="0"/>
        <w:spacing w:before="120"/>
        <w:rPr>
          <w:sz w:val="20"/>
          <w:szCs w:val="20"/>
        </w:rPr>
      </w:pPr>
      <w:r w:rsidRPr="00FF0908">
        <w:rPr>
          <w:sz w:val="20"/>
          <w:szCs w:val="20"/>
        </w:rPr>
        <w:t xml:space="preserve">                </w:t>
      </w:r>
      <w:r w:rsidR="004A0A05" w:rsidRPr="004A0A05">
        <w:rPr>
          <w:position w:val="-14"/>
          <w:sz w:val="20"/>
          <w:szCs w:val="20"/>
        </w:rPr>
        <w:object w:dxaOrig="2040" w:dyaOrig="380">
          <v:shape id="_x0000_i1190" type="#_x0000_t75" style="width:102.05pt;height:18.8pt" o:ole="">
            <v:imagedata r:id="rId338" o:title=""/>
          </v:shape>
          <o:OLEObject Type="Embed" ProgID="Equation.3" ShapeID="_x0000_i1190" DrawAspect="Content" ObjectID="_1542722025" r:id="rId339"/>
        </w:object>
      </w:r>
    </w:p>
    <w:p w:rsidR="00FF0908" w:rsidRPr="00FF0908" w:rsidRDefault="00FF0908" w:rsidP="004A0A05">
      <w:pPr>
        <w:widowControl w:val="0"/>
        <w:spacing w:before="120"/>
        <w:rPr>
          <w:sz w:val="20"/>
          <w:szCs w:val="20"/>
        </w:rPr>
      </w:pPr>
      <w:r w:rsidRPr="00FF0908">
        <w:rPr>
          <w:sz w:val="20"/>
          <w:szCs w:val="20"/>
        </w:rPr>
        <w:t xml:space="preserve">                 </w:t>
      </w:r>
      <w:r w:rsidR="004A0A05" w:rsidRPr="00FF0908">
        <w:rPr>
          <w:position w:val="-6"/>
          <w:sz w:val="20"/>
          <w:szCs w:val="20"/>
        </w:rPr>
        <w:object w:dxaOrig="340" w:dyaOrig="240">
          <v:shape id="_x0000_i1191" type="#_x0000_t75" style="width:16.9pt;height:11.9pt" o:ole="">
            <v:imagedata r:id="rId340" o:title=""/>
          </v:shape>
          <o:OLEObject Type="Embed" ProgID="Equation.3" ShapeID="_x0000_i1191" DrawAspect="Content" ObjectID="_1542722026" r:id="rId341"/>
        </w:object>
      </w:r>
      <w:r w:rsidRPr="00FF0908">
        <w:rPr>
          <w:sz w:val="20"/>
          <w:szCs w:val="20"/>
        </w:rPr>
        <w:t>,</w:t>
      </w:r>
    </w:p>
    <w:p w:rsidR="00FF0908" w:rsidRPr="00FF0908" w:rsidRDefault="004A0A05" w:rsidP="004A0A05">
      <w:pPr>
        <w:widowControl w:val="0"/>
        <w:spacing w:before="120"/>
        <w:jc w:val="both"/>
        <w:rPr>
          <w:sz w:val="20"/>
          <w:szCs w:val="20"/>
        </w:rPr>
      </w:pPr>
      <w:r w:rsidRPr="004A0A05">
        <w:rPr>
          <w:position w:val="-26"/>
          <w:sz w:val="20"/>
          <w:szCs w:val="20"/>
        </w:rPr>
        <w:object w:dxaOrig="4040" w:dyaOrig="639">
          <v:shape id="_x0000_i1192" type="#_x0000_t75" style="width:202.25pt;height:31.95pt" o:ole="">
            <v:imagedata r:id="rId342" o:title=""/>
          </v:shape>
          <o:OLEObject Type="Embed" ProgID="Equation.3" ShapeID="_x0000_i1192" DrawAspect="Content" ObjectID="_1542722027" r:id="rId343"/>
        </w:object>
      </w:r>
    </w:p>
    <w:p w:rsidR="00FF0908" w:rsidRPr="00FF0908" w:rsidRDefault="00FF0908" w:rsidP="004A0A05">
      <w:pPr>
        <w:widowControl w:val="0"/>
        <w:spacing w:before="120"/>
        <w:jc w:val="both"/>
        <w:rPr>
          <w:sz w:val="20"/>
          <w:szCs w:val="20"/>
        </w:rPr>
      </w:pPr>
      <w:r w:rsidRPr="00FF0908">
        <w:rPr>
          <w:sz w:val="20"/>
          <w:szCs w:val="20"/>
        </w:rPr>
        <w:t xml:space="preserve">                 </w:t>
      </w:r>
      <w:r w:rsidR="004A0A05" w:rsidRPr="00FF0908">
        <w:rPr>
          <w:position w:val="-10"/>
          <w:sz w:val="20"/>
          <w:szCs w:val="20"/>
        </w:rPr>
        <w:object w:dxaOrig="1420" w:dyaOrig="340">
          <v:shape id="_x0000_i1193" type="#_x0000_t75" style="width:70.75pt;height:16.9pt" o:ole="">
            <v:imagedata r:id="rId344" o:title=""/>
          </v:shape>
          <o:OLEObject Type="Embed" ProgID="Equation.3" ShapeID="_x0000_i1193" DrawAspect="Content" ObjectID="_1542722028" r:id="rId345"/>
        </w:object>
      </w:r>
    </w:p>
    <w:p w:rsidR="00FF0908" w:rsidRPr="00FF0908" w:rsidRDefault="00FF0908" w:rsidP="004A0A05">
      <w:pPr>
        <w:widowControl w:val="0"/>
        <w:spacing w:before="120"/>
        <w:jc w:val="both"/>
        <w:rPr>
          <w:sz w:val="20"/>
          <w:szCs w:val="20"/>
        </w:rPr>
      </w:pPr>
      <w:r w:rsidRPr="00FF0908">
        <w:rPr>
          <w:sz w:val="20"/>
          <w:szCs w:val="20"/>
        </w:rPr>
        <w:t xml:space="preserve">Hence </w:t>
      </w:r>
      <w:r w:rsidR="004A0A05" w:rsidRPr="00FF0908">
        <w:rPr>
          <w:position w:val="-10"/>
          <w:sz w:val="20"/>
          <w:szCs w:val="20"/>
        </w:rPr>
        <w:object w:dxaOrig="2320" w:dyaOrig="340">
          <v:shape id="_x0000_i1194" type="#_x0000_t75" style="width:115.85pt;height:16.9pt" o:ole="">
            <v:imagedata r:id="rId346" o:title=""/>
          </v:shape>
          <o:OLEObject Type="Embed" ProgID="Equation.3" ShapeID="_x0000_i1194" DrawAspect="Content" ObjectID="_1542722029" r:id="rId347"/>
        </w:object>
      </w:r>
    </w:p>
    <w:p w:rsidR="00FF0908" w:rsidRPr="00FF0908" w:rsidRDefault="00FF0908" w:rsidP="004A0A05">
      <w:pPr>
        <w:widowControl w:val="0"/>
        <w:spacing w:before="120"/>
        <w:jc w:val="both"/>
        <w:rPr>
          <w:sz w:val="20"/>
          <w:szCs w:val="20"/>
        </w:rPr>
      </w:pPr>
      <w:r w:rsidRPr="00FF0908">
        <w:rPr>
          <w:sz w:val="20"/>
          <w:szCs w:val="20"/>
        </w:rPr>
        <w:tab/>
      </w:r>
      <w:r w:rsidR="004A0A05" w:rsidRPr="00FF0908">
        <w:rPr>
          <w:position w:val="-10"/>
          <w:sz w:val="20"/>
          <w:szCs w:val="20"/>
        </w:rPr>
        <w:object w:dxaOrig="2580" w:dyaOrig="340">
          <v:shape id="_x0000_i1195" type="#_x0000_t75" style="width:128.95pt;height:16.9pt" o:ole="">
            <v:imagedata r:id="rId348" o:title=""/>
          </v:shape>
          <o:OLEObject Type="Embed" ProgID="Equation.3" ShapeID="_x0000_i1195" DrawAspect="Content" ObjectID="_1542722030" r:id="rId349"/>
        </w:object>
      </w:r>
      <w:r w:rsidRPr="00FF0908">
        <w:rPr>
          <w:sz w:val="20"/>
          <w:szCs w:val="20"/>
        </w:rPr>
        <w:t>.</w:t>
      </w:r>
    </w:p>
    <w:p w:rsidR="00FF0908" w:rsidRPr="00FF0908" w:rsidRDefault="00FF0908" w:rsidP="004A0A05">
      <w:pPr>
        <w:widowControl w:val="0"/>
        <w:jc w:val="both"/>
        <w:rPr>
          <w:sz w:val="20"/>
          <w:szCs w:val="20"/>
        </w:rPr>
      </w:pPr>
    </w:p>
    <w:p w:rsidR="00FF0908" w:rsidRPr="00FF0908" w:rsidRDefault="00FF0908" w:rsidP="004A0A05">
      <w:pPr>
        <w:widowControl w:val="0"/>
        <w:jc w:val="both"/>
        <w:rPr>
          <w:b/>
          <w:bCs/>
          <w:sz w:val="20"/>
          <w:szCs w:val="20"/>
        </w:rPr>
      </w:pPr>
      <w:r w:rsidRPr="00FF0908">
        <w:rPr>
          <w:b/>
          <w:bCs/>
          <w:sz w:val="20"/>
          <w:szCs w:val="20"/>
        </w:rPr>
        <w:t xml:space="preserve">(iii) The Group </w:t>
      </w:r>
      <w:r w:rsidRPr="00FF0908">
        <w:rPr>
          <w:b/>
          <w:bCs/>
          <w:i/>
          <w:sz w:val="20"/>
          <w:szCs w:val="20"/>
        </w:rPr>
        <w:t>G</w:t>
      </w:r>
      <w:r w:rsidRPr="00FF0908">
        <w:rPr>
          <w:b/>
          <w:bCs/>
          <w:sz w:val="20"/>
          <w:szCs w:val="20"/>
        </w:rPr>
        <w:t xml:space="preserve"> of Hyperbolic Isometries with In</w:t>
      </w:r>
      <w:r w:rsidR="004A0A05">
        <w:rPr>
          <w:b/>
          <w:bCs/>
          <w:sz w:val="20"/>
          <w:szCs w:val="20"/>
        </w:rPr>
        <w:t>finite Generators and Relations</w:t>
      </w:r>
    </w:p>
    <w:p w:rsidR="00AF39F0" w:rsidRDefault="00FF0908" w:rsidP="004A0A05">
      <w:pPr>
        <w:widowControl w:val="0"/>
        <w:spacing w:before="120"/>
        <w:jc w:val="both"/>
        <w:rPr>
          <w:sz w:val="20"/>
          <w:szCs w:val="20"/>
        </w:rPr>
      </w:pPr>
      <w:r w:rsidRPr="00FF0908">
        <w:rPr>
          <w:sz w:val="20"/>
          <w:szCs w:val="20"/>
        </w:rPr>
        <w:t xml:space="preserve">The group </w:t>
      </w:r>
      <w:r w:rsidRPr="00FF0908">
        <w:rPr>
          <w:i/>
          <w:sz w:val="20"/>
          <w:szCs w:val="20"/>
        </w:rPr>
        <w:t>G</w:t>
      </w:r>
      <w:r w:rsidRPr="00FF0908">
        <w:rPr>
          <w:sz w:val="20"/>
          <w:szCs w:val="20"/>
        </w:rPr>
        <w:t xml:space="preserve"> is given by </w:t>
      </w:r>
      <w:r w:rsidR="004A0A05" w:rsidRPr="004A0A05">
        <w:rPr>
          <w:position w:val="-20"/>
          <w:sz w:val="20"/>
          <w:szCs w:val="20"/>
        </w:rPr>
        <w:object w:dxaOrig="620" w:dyaOrig="520">
          <v:shape id="_x0000_i1196" type="#_x0000_t75" style="width:31.3pt;height:26.3pt" o:ole="">
            <v:imagedata r:id="rId350" o:title=""/>
          </v:shape>
          <o:OLEObject Type="Embed" ProgID="Equation.3" ShapeID="_x0000_i1196" DrawAspect="Content" ObjectID="_1542722031" r:id="rId351"/>
        </w:object>
      </w:r>
      <w:r w:rsidRPr="00FF0908">
        <w:rPr>
          <w:sz w:val="20"/>
          <w:szCs w:val="20"/>
        </w:rPr>
        <w:t xml:space="preserve">, where </w:t>
      </w:r>
      <w:r w:rsidRPr="00FF0908">
        <w:rPr>
          <w:i/>
          <w:sz w:val="20"/>
          <w:szCs w:val="20"/>
        </w:rPr>
        <w:t>F</w:t>
      </w:r>
      <w:r w:rsidRPr="00FF0908">
        <w:rPr>
          <w:sz w:val="20"/>
          <w:szCs w:val="20"/>
        </w:rPr>
        <w:t xml:space="preserve"> is the free group generated by, say, </w:t>
      </w:r>
      <w:r w:rsidR="004A0A05" w:rsidRPr="004A0A05">
        <w:rPr>
          <w:position w:val="-10"/>
          <w:sz w:val="20"/>
          <w:szCs w:val="20"/>
        </w:rPr>
        <w:object w:dxaOrig="980" w:dyaOrig="300">
          <v:shape id="_x0000_i1197" type="#_x0000_t75" style="width:48.85pt;height:15.05pt" o:ole="">
            <v:imagedata r:id="rId352" o:title=""/>
          </v:shape>
          <o:OLEObject Type="Embed" ProgID="Equation.3" ShapeID="_x0000_i1197" DrawAspect="Content" ObjectID="_1542722032" r:id="rId353"/>
        </w:object>
      </w:r>
      <w:r w:rsidRPr="00FF0908">
        <w:rPr>
          <w:sz w:val="20"/>
          <w:szCs w:val="20"/>
        </w:rPr>
        <w:t xml:space="preserve"> and </w:t>
      </w:r>
      <w:r w:rsidRPr="00FF0908">
        <w:rPr>
          <w:i/>
          <w:sz w:val="20"/>
          <w:szCs w:val="20"/>
        </w:rPr>
        <w:t>R</w:t>
      </w:r>
      <w:r w:rsidRPr="00FF0908">
        <w:rPr>
          <w:sz w:val="20"/>
          <w:szCs w:val="20"/>
        </w:rPr>
        <w:t xml:space="preserve"> is the normal subgroup of </w:t>
      </w:r>
      <w:r w:rsidRPr="00FF0908">
        <w:rPr>
          <w:i/>
          <w:sz w:val="20"/>
          <w:szCs w:val="20"/>
        </w:rPr>
        <w:t>F</w:t>
      </w:r>
      <w:r w:rsidRPr="00FF0908">
        <w:rPr>
          <w:sz w:val="20"/>
          <w:szCs w:val="20"/>
        </w:rPr>
        <w:t xml:space="preserve"> generated by </w:t>
      </w:r>
      <w:r w:rsidR="004A0A05" w:rsidRPr="004A0A05">
        <w:rPr>
          <w:position w:val="-10"/>
          <w:sz w:val="20"/>
          <w:szCs w:val="20"/>
        </w:rPr>
        <w:object w:dxaOrig="880" w:dyaOrig="300">
          <v:shape id="_x0000_i1198" type="#_x0000_t75" style="width:43.85pt;height:15.05pt" o:ole="">
            <v:imagedata r:id="rId354" o:title=""/>
          </v:shape>
          <o:OLEObject Type="Embed" ProgID="Equation.3" ShapeID="_x0000_i1198" DrawAspect="Content" ObjectID="_1542722033" r:id="rId355"/>
        </w:object>
      </w:r>
      <w:r w:rsidRPr="00FF0908">
        <w:rPr>
          <w:sz w:val="20"/>
          <w:szCs w:val="20"/>
        </w:rPr>
        <w:t xml:space="preserve">where </w:t>
      </w:r>
    </w:p>
    <w:p w:rsidR="00FF0908" w:rsidRPr="00FF0908" w:rsidRDefault="004A0A05" w:rsidP="00AF39F0">
      <w:pPr>
        <w:widowControl w:val="0"/>
        <w:spacing w:before="120"/>
        <w:jc w:val="center"/>
        <w:rPr>
          <w:sz w:val="20"/>
          <w:szCs w:val="20"/>
        </w:rPr>
      </w:pPr>
      <w:r w:rsidRPr="004A0A05">
        <w:rPr>
          <w:position w:val="-10"/>
          <w:sz w:val="20"/>
          <w:szCs w:val="20"/>
        </w:rPr>
        <w:object w:dxaOrig="3260" w:dyaOrig="340">
          <v:shape id="_x0000_i1199" type="#_x0000_t75" style="width:162.8pt;height:16.9pt" o:ole="">
            <v:imagedata r:id="rId356" o:title=""/>
          </v:shape>
          <o:OLEObject Type="Embed" ProgID="Equation.3" ShapeID="_x0000_i1199" DrawAspect="Content" ObjectID="_1542722034" r:id="rId357"/>
        </w:object>
      </w:r>
    </w:p>
    <w:p w:rsidR="00FF0908" w:rsidRPr="00FF0908" w:rsidRDefault="00FF0908" w:rsidP="00FF0908">
      <w:pPr>
        <w:widowControl w:val="0"/>
        <w:spacing w:before="120" w:line="290" w:lineRule="exact"/>
        <w:jc w:val="both"/>
        <w:rPr>
          <w:sz w:val="20"/>
          <w:szCs w:val="20"/>
        </w:rPr>
      </w:pPr>
      <w:r w:rsidRPr="00FF0908">
        <w:rPr>
          <w:sz w:val="20"/>
          <w:szCs w:val="20"/>
        </w:rPr>
        <w:t xml:space="preserve">Although the number of generators and relation of </w:t>
      </w:r>
      <w:r w:rsidRPr="00FF0908">
        <w:rPr>
          <w:i/>
          <w:sz w:val="20"/>
          <w:szCs w:val="20"/>
        </w:rPr>
        <w:t xml:space="preserve">G </w:t>
      </w:r>
      <w:r w:rsidRPr="00FF0908">
        <w:rPr>
          <w:sz w:val="20"/>
          <w:szCs w:val="20"/>
        </w:rPr>
        <w:t xml:space="preserve">are infinite, our method of construction of the free resolution as described in [18] is still valid for </w:t>
      </w:r>
      <w:r w:rsidRPr="00FF0908">
        <w:rPr>
          <w:i/>
          <w:sz w:val="20"/>
          <w:szCs w:val="20"/>
        </w:rPr>
        <w:t>G</w:t>
      </w:r>
      <w:r w:rsidRPr="00FF0908">
        <w:rPr>
          <w:sz w:val="20"/>
          <w:szCs w:val="20"/>
        </w:rPr>
        <w:t>, since (i) each generator of the group occurs only in the finite number of relations, (ii) each arbitrary group-ring element corresponding to a free generator of the solution module occurs as a co-efficient in the value of a finite number of unknowns at each stage of solving the set of the relevant linear equations. Here we have obtained a 6-term partial resolution which yields the corresponding homology immediately. However the cohomology can’t be determined from this resolution since the free module of the resolution are infinitely generated, and in general,</w:t>
      </w:r>
    </w:p>
    <w:p w:rsidR="00FF0908" w:rsidRPr="00FF0908" w:rsidRDefault="00FF0908" w:rsidP="004A0A05">
      <w:pPr>
        <w:widowControl w:val="0"/>
        <w:spacing w:before="120"/>
        <w:jc w:val="both"/>
        <w:rPr>
          <w:sz w:val="20"/>
          <w:szCs w:val="20"/>
        </w:rPr>
      </w:pPr>
      <w:r w:rsidRPr="00FF0908">
        <w:rPr>
          <w:sz w:val="20"/>
          <w:szCs w:val="20"/>
        </w:rPr>
        <w:t xml:space="preserve">       </w:t>
      </w:r>
      <w:r w:rsidR="004A0A05" w:rsidRPr="004A0A05">
        <w:rPr>
          <w:position w:val="-20"/>
          <w:sz w:val="20"/>
          <w:szCs w:val="20"/>
        </w:rPr>
        <w:object w:dxaOrig="1200" w:dyaOrig="400">
          <v:shape id="_x0000_i1200" type="#_x0000_t75" style="width:60.1pt;height:20.05pt" o:ole="">
            <v:imagedata r:id="rId358" o:title=""/>
          </v:shape>
          <o:OLEObject Type="Embed" ProgID="Equation.3" ShapeID="_x0000_i1200" DrawAspect="Content" ObjectID="_1542722035" r:id="rId359"/>
        </w:object>
      </w:r>
      <w:r w:rsidRPr="00FF0908">
        <w:rPr>
          <w:sz w:val="20"/>
          <w:szCs w:val="20"/>
        </w:rPr>
        <w:t xml:space="preserve"> is not isomorphic to </w:t>
      </w:r>
      <w:r w:rsidR="004A0A05" w:rsidRPr="004A0A05">
        <w:rPr>
          <w:position w:val="-20"/>
          <w:sz w:val="20"/>
          <w:szCs w:val="20"/>
        </w:rPr>
        <w:object w:dxaOrig="1200" w:dyaOrig="400">
          <v:shape id="_x0000_i1201" type="#_x0000_t75" style="width:60.1pt;height:20.05pt" o:ole="">
            <v:imagedata r:id="rId360" o:title=""/>
          </v:shape>
          <o:OLEObject Type="Embed" ProgID="Equation.3" ShapeID="_x0000_i1201" DrawAspect="Content" ObjectID="_1542722036" r:id="rId361"/>
        </w:object>
      </w:r>
      <w:r w:rsidRPr="00FF0908">
        <w:rPr>
          <w:sz w:val="20"/>
          <w:szCs w:val="20"/>
        </w:rPr>
        <w:t>, when I is infinite.</w:t>
      </w:r>
    </w:p>
    <w:p w:rsidR="00FF0908" w:rsidRPr="00FF0908" w:rsidRDefault="00FF0908" w:rsidP="00FF0908">
      <w:pPr>
        <w:widowControl w:val="0"/>
        <w:spacing w:before="120" w:line="290" w:lineRule="exact"/>
        <w:jc w:val="both"/>
        <w:rPr>
          <w:sz w:val="20"/>
          <w:szCs w:val="20"/>
        </w:rPr>
      </w:pPr>
      <w:r w:rsidRPr="00FF0908">
        <w:rPr>
          <w:sz w:val="20"/>
          <w:szCs w:val="20"/>
        </w:rPr>
        <w:t xml:space="preserve">Let </w:t>
      </w:r>
      <w:r w:rsidR="004A0A05" w:rsidRPr="00FF0908">
        <w:rPr>
          <w:position w:val="-6"/>
          <w:sz w:val="20"/>
          <w:szCs w:val="20"/>
        </w:rPr>
        <w:object w:dxaOrig="1160" w:dyaOrig="240">
          <v:shape id="_x0000_i1202" type="#_x0000_t75" style="width:58.25pt;height:11.9pt" o:ole="">
            <v:imagedata r:id="rId362" o:title=""/>
          </v:shape>
          <o:OLEObject Type="Embed" ProgID="Equation.3" ShapeID="_x0000_i1202" DrawAspect="Content" ObjectID="_1542722037" r:id="rId363"/>
        </w:object>
      </w:r>
      <w:r w:rsidRPr="00FF0908">
        <w:rPr>
          <w:sz w:val="20"/>
          <w:szCs w:val="20"/>
        </w:rPr>
        <w:t xml:space="preserve"> be the homomorphism induced by the canonical homomorphism of </w:t>
      </w:r>
      <w:r w:rsidRPr="00FF0908">
        <w:rPr>
          <w:i/>
          <w:sz w:val="20"/>
          <w:szCs w:val="20"/>
        </w:rPr>
        <w:t>F</w:t>
      </w:r>
      <w:r w:rsidRPr="00FF0908">
        <w:rPr>
          <w:sz w:val="20"/>
          <w:szCs w:val="20"/>
        </w:rPr>
        <w:t xml:space="preserve"> onto </w:t>
      </w:r>
      <w:r w:rsidRPr="00FF0908">
        <w:rPr>
          <w:i/>
          <w:sz w:val="20"/>
          <w:szCs w:val="20"/>
        </w:rPr>
        <w:t>G</w:t>
      </w:r>
      <w:r w:rsidRPr="00FF0908">
        <w:rPr>
          <w:sz w:val="20"/>
          <w:szCs w:val="20"/>
        </w:rPr>
        <w:t xml:space="preserve"> with </w:t>
      </w:r>
      <w:r w:rsidRPr="00FF0908">
        <w:rPr>
          <w:i/>
          <w:sz w:val="20"/>
          <w:szCs w:val="20"/>
        </w:rPr>
        <w:t>R</w:t>
      </w:r>
      <w:r w:rsidRPr="00FF0908">
        <w:rPr>
          <w:sz w:val="20"/>
          <w:szCs w:val="20"/>
        </w:rPr>
        <w:t xml:space="preserve"> as the kernel, let </w:t>
      </w:r>
      <w:r w:rsidR="004A0A05" w:rsidRPr="004A0A05">
        <w:rPr>
          <w:position w:val="-10"/>
          <w:sz w:val="20"/>
          <w:szCs w:val="20"/>
        </w:rPr>
        <w:object w:dxaOrig="880" w:dyaOrig="300">
          <v:shape id="_x0000_i1203" type="#_x0000_t75" style="width:43.85pt;height:15.05pt" o:ole="">
            <v:imagedata r:id="rId364" o:title=""/>
          </v:shape>
          <o:OLEObject Type="Embed" ProgID="Equation.3" ShapeID="_x0000_i1203" DrawAspect="Content" ObjectID="_1542722038" r:id="rId365"/>
        </w:object>
      </w:r>
    </w:p>
    <w:p w:rsidR="00FF0908" w:rsidRPr="00FF0908" w:rsidRDefault="00FF0908" w:rsidP="00FF0908">
      <w:pPr>
        <w:widowControl w:val="0"/>
        <w:spacing w:before="120" w:line="290" w:lineRule="exact"/>
        <w:jc w:val="both"/>
        <w:rPr>
          <w:sz w:val="20"/>
          <w:szCs w:val="20"/>
        </w:rPr>
      </w:pPr>
      <w:r w:rsidRPr="00FF0908">
        <w:rPr>
          <w:b/>
          <w:bCs/>
          <w:sz w:val="20"/>
          <w:szCs w:val="20"/>
        </w:rPr>
        <w:t>Theorem 2.3</w:t>
      </w:r>
      <w:r w:rsidRPr="00FF0908">
        <w:rPr>
          <w:sz w:val="20"/>
          <w:szCs w:val="20"/>
        </w:rPr>
        <w:t xml:space="preserve"> </w:t>
      </w:r>
    </w:p>
    <w:p w:rsidR="00FF0908" w:rsidRPr="00FF0908" w:rsidRDefault="00FF0908" w:rsidP="00FF0908">
      <w:pPr>
        <w:widowControl w:val="0"/>
        <w:spacing w:before="120" w:line="290" w:lineRule="exact"/>
        <w:jc w:val="both"/>
        <w:rPr>
          <w:sz w:val="20"/>
          <w:szCs w:val="20"/>
        </w:rPr>
      </w:pPr>
      <w:r w:rsidRPr="00FF0908">
        <w:rPr>
          <w:sz w:val="20"/>
          <w:szCs w:val="20"/>
        </w:rPr>
        <w:t xml:space="preserve"> The following is a free 6-term partial </w:t>
      </w:r>
      <w:r w:rsidR="004A0A05" w:rsidRPr="00FF0908">
        <w:rPr>
          <w:position w:val="-4"/>
          <w:sz w:val="20"/>
          <w:szCs w:val="20"/>
        </w:rPr>
        <w:object w:dxaOrig="220" w:dyaOrig="220">
          <v:shape id="_x0000_i1204" type="#_x0000_t75" style="width:11.25pt;height:11.25pt" o:ole="">
            <v:imagedata r:id="rId366" o:title=""/>
          </v:shape>
          <o:OLEObject Type="Embed" ProgID="Equation.3" ShapeID="_x0000_i1204" DrawAspect="Content" ObjectID="_1542722039" r:id="rId367"/>
        </w:object>
      </w:r>
      <w:r w:rsidRPr="00FF0908">
        <w:rPr>
          <w:i/>
          <w:sz w:val="20"/>
          <w:szCs w:val="20"/>
        </w:rPr>
        <w:t>G</w:t>
      </w:r>
      <w:r w:rsidRPr="00FF0908">
        <w:rPr>
          <w:sz w:val="20"/>
          <w:szCs w:val="20"/>
        </w:rPr>
        <w:t xml:space="preserve">-resolution of </w:t>
      </w:r>
      <w:r w:rsidR="004A0A05" w:rsidRPr="00FF0908">
        <w:rPr>
          <w:position w:val="-4"/>
          <w:sz w:val="20"/>
          <w:szCs w:val="20"/>
        </w:rPr>
        <w:object w:dxaOrig="220" w:dyaOrig="220">
          <v:shape id="_x0000_i1205" type="#_x0000_t75" style="width:11.25pt;height:11.25pt" o:ole="">
            <v:imagedata r:id="rId368" o:title=""/>
          </v:shape>
          <o:OLEObject Type="Embed" ProgID="Equation.3" ShapeID="_x0000_i1205" DrawAspect="Content" ObjectID="_1542722040" r:id="rId369"/>
        </w:object>
      </w:r>
      <w:r w:rsidRPr="00FF0908">
        <w:rPr>
          <w:sz w:val="20"/>
          <w:szCs w:val="20"/>
        </w:rPr>
        <w:t>:</w:t>
      </w:r>
    </w:p>
    <w:p w:rsidR="00FF0908" w:rsidRPr="00FF0908" w:rsidRDefault="004A0A05" w:rsidP="00AF39F0">
      <w:pPr>
        <w:widowControl w:val="0"/>
        <w:spacing w:before="120"/>
        <w:jc w:val="center"/>
        <w:rPr>
          <w:sz w:val="20"/>
          <w:szCs w:val="20"/>
        </w:rPr>
      </w:pPr>
      <w:r w:rsidRPr="004A0A05">
        <w:rPr>
          <w:position w:val="-10"/>
          <w:sz w:val="20"/>
          <w:szCs w:val="20"/>
        </w:rPr>
        <w:object w:dxaOrig="3140" w:dyaOrig="420">
          <v:shape id="_x0000_i1206" type="#_x0000_t75" style="width:157.15pt;height:21.3pt" o:ole="">
            <v:imagedata r:id="rId370" o:title=""/>
          </v:shape>
          <o:OLEObject Type="Embed" ProgID="Equation.3" ShapeID="_x0000_i1206" DrawAspect="Content" ObjectID="_1542722041" r:id="rId371"/>
        </w:object>
      </w:r>
    </w:p>
    <w:p w:rsidR="00FF0908" w:rsidRPr="00FF0908" w:rsidRDefault="00FF0908" w:rsidP="00FF0908">
      <w:pPr>
        <w:widowControl w:val="0"/>
        <w:spacing w:before="120" w:line="290" w:lineRule="exact"/>
        <w:jc w:val="both"/>
        <w:rPr>
          <w:sz w:val="20"/>
          <w:szCs w:val="20"/>
        </w:rPr>
      </w:pPr>
      <w:r w:rsidRPr="00FF0908">
        <w:rPr>
          <w:sz w:val="20"/>
          <w:szCs w:val="20"/>
        </w:rPr>
        <w:t xml:space="preserve">where </w:t>
      </w:r>
      <w:r w:rsidRPr="00FF0908">
        <w:rPr>
          <w:i/>
          <w:sz w:val="20"/>
          <w:szCs w:val="20"/>
        </w:rPr>
        <w:t>Y</w:t>
      </w:r>
      <w:r w:rsidRPr="00FF0908">
        <w:rPr>
          <w:i/>
          <w:sz w:val="20"/>
          <w:szCs w:val="20"/>
          <w:vertAlign w:val="subscript"/>
        </w:rPr>
        <w:t>0</w:t>
      </w:r>
      <w:r w:rsidRPr="00FF0908">
        <w:rPr>
          <w:sz w:val="20"/>
          <w:szCs w:val="20"/>
        </w:rPr>
        <w:t xml:space="preserve"> is a right </w:t>
      </w:r>
      <w:r w:rsidR="004A0A05" w:rsidRPr="00FF0908">
        <w:rPr>
          <w:position w:val="-4"/>
          <w:sz w:val="20"/>
          <w:szCs w:val="20"/>
        </w:rPr>
        <w:object w:dxaOrig="220" w:dyaOrig="220">
          <v:shape id="_x0000_i1207" type="#_x0000_t75" style="width:11.25pt;height:11.25pt" o:ole="">
            <v:imagedata r:id="rId372" o:title=""/>
          </v:shape>
          <o:OLEObject Type="Embed" ProgID="Equation.3" ShapeID="_x0000_i1207" DrawAspect="Content" ObjectID="_1542722042" r:id="rId373"/>
        </w:object>
      </w:r>
      <w:r w:rsidRPr="00FF0908">
        <w:rPr>
          <w:i/>
          <w:sz w:val="20"/>
          <w:szCs w:val="20"/>
        </w:rPr>
        <w:t>G</w:t>
      </w:r>
      <w:r w:rsidRPr="00FF0908">
        <w:rPr>
          <w:sz w:val="20"/>
          <w:szCs w:val="20"/>
        </w:rPr>
        <w:t xml:space="preserve">-module free on </w:t>
      </w:r>
      <w:r w:rsidR="004A0A05" w:rsidRPr="004A0A05">
        <w:rPr>
          <w:position w:val="-10"/>
          <w:sz w:val="20"/>
          <w:szCs w:val="20"/>
        </w:rPr>
        <w:object w:dxaOrig="1040" w:dyaOrig="300">
          <v:shape id="_x0000_i1208" type="#_x0000_t75" style="width:51.95pt;height:15.05pt" o:ole="">
            <v:imagedata r:id="rId374" o:title=""/>
          </v:shape>
          <o:OLEObject Type="Embed" ProgID="Equation.3" ShapeID="_x0000_i1208" DrawAspect="Content" ObjectID="_1542722043" r:id="rId375"/>
        </w:object>
      </w:r>
    </w:p>
    <w:p w:rsidR="00FF0908" w:rsidRPr="00FF0908" w:rsidRDefault="00FF0908" w:rsidP="00FF0908">
      <w:pPr>
        <w:widowControl w:val="0"/>
        <w:spacing w:before="120" w:line="290" w:lineRule="exact"/>
        <w:jc w:val="both"/>
        <w:rPr>
          <w:sz w:val="20"/>
          <w:szCs w:val="20"/>
        </w:rPr>
      </w:pPr>
      <w:r w:rsidRPr="00FF0908">
        <w:rPr>
          <w:sz w:val="20"/>
          <w:szCs w:val="20"/>
        </w:rPr>
        <w:tab/>
      </w:r>
      <w:r w:rsidRPr="00FF0908">
        <w:rPr>
          <w:i/>
          <w:sz w:val="20"/>
          <w:szCs w:val="20"/>
        </w:rPr>
        <w:t>Y</w:t>
      </w:r>
      <w:r w:rsidRPr="00FF0908">
        <w:rPr>
          <w:i/>
          <w:sz w:val="20"/>
          <w:szCs w:val="20"/>
          <w:vertAlign w:val="subscript"/>
        </w:rPr>
        <w:t>1</w:t>
      </w:r>
      <w:r w:rsidRPr="00FF0908">
        <w:rPr>
          <w:sz w:val="20"/>
          <w:szCs w:val="20"/>
        </w:rPr>
        <w:t xml:space="preserve">  ,,    ,,          ,,             ,,     ,,  </w:t>
      </w:r>
      <w:r w:rsidR="004A0A05" w:rsidRPr="004A0A05">
        <w:rPr>
          <w:position w:val="-10"/>
          <w:sz w:val="20"/>
          <w:szCs w:val="20"/>
        </w:rPr>
        <w:object w:dxaOrig="999" w:dyaOrig="300">
          <v:shape id="_x0000_i1209" type="#_x0000_t75" style="width:50.1pt;height:15.05pt" o:ole="">
            <v:imagedata r:id="rId376" o:title=""/>
          </v:shape>
          <o:OLEObject Type="Embed" ProgID="Equation.3" ShapeID="_x0000_i1209" DrawAspect="Content" ObjectID="_1542722044" r:id="rId377"/>
        </w:object>
      </w:r>
    </w:p>
    <w:p w:rsidR="00FF0908" w:rsidRPr="00FF0908" w:rsidRDefault="00FF0908" w:rsidP="00FF0908">
      <w:pPr>
        <w:widowControl w:val="0"/>
        <w:spacing w:before="120" w:line="290" w:lineRule="exact"/>
        <w:jc w:val="both"/>
        <w:rPr>
          <w:sz w:val="20"/>
          <w:szCs w:val="20"/>
        </w:rPr>
      </w:pPr>
      <w:r w:rsidRPr="00FF0908">
        <w:rPr>
          <w:sz w:val="20"/>
          <w:szCs w:val="20"/>
        </w:rPr>
        <w:lastRenderedPageBreak/>
        <w:tab/>
      </w:r>
      <w:r w:rsidRPr="00FF0908">
        <w:rPr>
          <w:i/>
          <w:sz w:val="20"/>
          <w:szCs w:val="20"/>
        </w:rPr>
        <w:t>Y</w:t>
      </w:r>
      <w:r w:rsidRPr="00FF0908">
        <w:rPr>
          <w:i/>
          <w:sz w:val="20"/>
          <w:szCs w:val="20"/>
          <w:vertAlign w:val="subscript"/>
        </w:rPr>
        <w:t>2</w:t>
      </w:r>
      <w:r w:rsidRPr="00FF0908">
        <w:rPr>
          <w:sz w:val="20"/>
          <w:szCs w:val="20"/>
        </w:rPr>
        <w:t xml:space="preserve">  ,,    ,,          ,,             ,,     ,,  </w:t>
      </w:r>
      <w:r w:rsidR="004A0A05" w:rsidRPr="004A0A05">
        <w:rPr>
          <w:position w:val="-10"/>
          <w:sz w:val="20"/>
          <w:szCs w:val="20"/>
        </w:rPr>
        <w:object w:dxaOrig="999" w:dyaOrig="300">
          <v:shape id="_x0000_i1210" type="#_x0000_t75" style="width:50.1pt;height:15.05pt" o:ole="">
            <v:imagedata r:id="rId378" o:title=""/>
          </v:shape>
          <o:OLEObject Type="Embed" ProgID="Equation.3" ShapeID="_x0000_i1210" DrawAspect="Content" ObjectID="_1542722045" r:id="rId379"/>
        </w:object>
      </w:r>
    </w:p>
    <w:p w:rsidR="00FF0908" w:rsidRPr="00FF0908" w:rsidRDefault="00FF0908" w:rsidP="00FF0908">
      <w:pPr>
        <w:widowControl w:val="0"/>
        <w:spacing w:before="120" w:line="290" w:lineRule="exact"/>
        <w:jc w:val="both"/>
        <w:rPr>
          <w:sz w:val="20"/>
          <w:szCs w:val="20"/>
        </w:rPr>
      </w:pPr>
      <w:r w:rsidRPr="00FF0908">
        <w:rPr>
          <w:sz w:val="20"/>
          <w:szCs w:val="20"/>
        </w:rPr>
        <w:tab/>
      </w:r>
      <w:r w:rsidRPr="00FF0908">
        <w:rPr>
          <w:i/>
          <w:sz w:val="20"/>
          <w:szCs w:val="20"/>
        </w:rPr>
        <w:t>Y</w:t>
      </w:r>
      <w:r w:rsidRPr="00FF0908">
        <w:rPr>
          <w:i/>
          <w:sz w:val="20"/>
          <w:szCs w:val="20"/>
          <w:vertAlign w:val="subscript"/>
        </w:rPr>
        <w:t>3</w:t>
      </w:r>
      <w:r w:rsidRPr="00FF0908">
        <w:rPr>
          <w:i/>
          <w:sz w:val="20"/>
          <w:szCs w:val="20"/>
        </w:rPr>
        <w:t xml:space="preserve"> </w:t>
      </w:r>
      <w:r w:rsidRPr="00FF0908">
        <w:rPr>
          <w:sz w:val="20"/>
          <w:szCs w:val="20"/>
        </w:rPr>
        <w:t xml:space="preserve"> ,,    ,,          ,,             ,,     ,,  </w:t>
      </w:r>
      <w:r w:rsidR="004A0A05" w:rsidRPr="004A0A05">
        <w:rPr>
          <w:position w:val="-10"/>
          <w:sz w:val="20"/>
          <w:szCs w:val="20"/>
        </w:rPr>
        <w:object w:dxaOrig="1020" w:dyaOrig="300">
          <v:shape id="_x0000_i1211" type="#_x0000_t75" style="width:50.7pt;height:15.05pt" o:ole="">
            <v:imagedata r:id="rId380" o:title=""/>
          </v:shape>
          <o:OLEObject Type="Embed" ProgID="Equation.3" ShapeID="_x0000_i1211" DrawAspect="Content" ObjectID="_1542722046" r:id="rId381"/>
        </w:object>
      </w:r>
    </w:p>
    <w:p w:rsidR="00FF0908" w:rsidRPr="00FF0908" w:rsidRDefault="00FF0908" w:rsidP="00FF0908">
      <w:pPr>
        <w:widowControl w:val="0"/>
        <w:spacing w:before="120" w:line="290" w:lineRule="exact"/>
        <w:jc w:val="both"/>
        <w:rPr>
          <w:sz w:val="20"/>
          <w:szCs w:val="20"/>
        </w:rPr>
      </w:pPr>
      <w:r w:rsidRPr="00FF0908">
        <w:rPr>
          <w:sz w:val="20"/>
          <w:szCs w:val="20"/>
        </w:rPr>
        <w:tab/>
      </w:r>
      <w:r w:rsidRPr="00FF0908">
        <w:rPr>
          <w:i/>
          <w:sz w:val="20"/>
          <w:szCs w:val="20"/>
        </w:rPr>
        <w:t>Y</w:t>
      </w:r>
      <w:r w:rsidRPr="00FF0908">
        <w:rPr>
          <w:i/>
          <w:sz w:val="20"/>
          <w:szCs w:val="20"/>
          <w:vertAlign w:val="subscript"/>
        </w:rPr>
        <w:t>4</w:t>
      </w:r>
      <w:r w:rsidRPr="00FF0908">
        <w:rPr>
          <w:i/>
          <w:sz w:val="20"/>
          <w:szCs w:val="20"/>
        </w:rPr>
        <w:t xml:space="preserve"> </w:t>
      </w:r>
      <w:r w:rsidRPr="00FF0908">
        <w:rPr>
          <w:sz w:val="20"/>
          <w:szCs w:val="20"/>
        </w:rPr>
        <w:t xml:space="preserve"> ,,    ,,          ,,             ,,     ,,  </w:t>
      </w:r>
      <w:r w:rsidR="004A0A05" w:rsidRPr="004A0A05">
        <w:rPr>
          <w:position w:val="-10"/>
          <w:sz w:val="20"/>
          <w:szCs w:val="20"/>
        </w:rPr>
        <w:object w:dxaOrig="1060" w:dyaOrig="300">
          <v:shape id="_x0000_i1212" type="#_x0000_t75" style="width:53.2pt;height:15.05pt" o:ole="">
            <v:imagedata r:id="rId382" o:title=""/>
          </v:shape>
          <o:OLEObject Type="Embed" ProgID="Equation.3" ShapeID="_x0000_i1212" DrawAspect="Content" ObjectID="_1542722047" r:id="rId383"/>
        </w:object>
      </w:r>
    </w:p>
    <w:p w:rsidR="00FF0908" w:rsidRPr="00FF0908" w:rsidRDefault="00FF0908" w:rsidP="00FF0908">
      <w:pPr>
        <w:widowControl w:val="0"/>
        <w:spacing w:before="120" w:line="290" w:lineRule="exact"/>
        <w:jc w:val="both"/>
        <w:rPr>
          <w:sz w:val="20"/>
          <w:szCs w:val="20"/>
        </w:rPr>
      </w:pPr>
      <w:r w:rsidRPr="00FF0908">
        <w:rPr>
          <w:sz w:val="20"/>
          <w:szCs w:val="20"/>
        </w:rPr>
        <w:t xml:space="preserve">and </w:t>
      </w:r>
      <w:r w:rsidR="004A0A05" w:rsidRPr="004A0A05">
        <w:rPr>
          <w:position w:val="-10"/>
          <w:sz w:val="20"/>
          <w:szCs w:val="20"/>
        </w:rPr>
        <w:object w:dxaOrig="1600" w:dyaOrig="300">
          <v:shape id="_x0000_i1213" type="#_x0000_t75" style="width:80.15pt;height:15.05pt" o:ole="">
            <v:imagedata r:id="rId384" o:title=""/>
          </v:shape>
          <o:OLEObject Type="Embed" ProgID="Equation.3" ShapeID="_x0000_i1213" DrawAspect="Content" ObjectID="_1542722048" r:id="rId385"/>
        </w:object>
      </w:r>
      <w:r w:rsidRPr="00FF0908">
        <w:rPr>
          <w:sz w:val="20"/>
          <w:szCs w:val="20"/>
        </w:rPr>
        <w:t xml:space="preserve"> are the </w:t>
      </w:r>
      <w:r w:rsidR="004A0A05" w:rsidRPr="00FF0908">
        <w:rPr>
          <w:position w:val="-4"/>
          <w:sz w:val="20"/>
          <w:szCs w:val="20"/>
        </w:rPr>
        <w:object w:dxaOrig="220" w:dyaOrig="220">
          <v:shape id="_x0000_i1214" type="#_x0000_t75" style="width:11.25pt;height:11.25pt" o:ole="">
            <v:imagedata r:id="rId386" o:title=""/>
          </v:shape>
          <o:OLEObject Type="Embed" ProgID="Equation.3" ShapeID="_x0000_i1214" DrawAspect="Content" ObjectID="_1542722049" r:id="rId387"/>
        </w:object>
      </w:r>
      <w:r w:rsidRPr="00FF0908">
        <w:rPr>
          <w:i/>
          <w:sz w:val="20"/>
          <w:szCs w:val="20"/>
        </w:rPr>
        <w:t>G</w:t>
      </w:r>
      <w:r w:rsidRPr="00FF0908">
        <w:rPr>
          <w:sz w:val="20"/>
          <w:szCs w:val="20"/>
        </w:rPr>
        <w:t>-homomorphisms and given by</w:t>
      </w:r>
    </w:p>
    <w:p w:rsidR="00FF0908" w:rsidRPr="00FF0908" w:rsidRDefault="004A0A05" w:rsidP="004A0A05">
      <w:pPr>
        <w:widowControl w:val="0"/>
        <w:spacing w:before="120"/>
        <w:jc w:val="both"/>
        <w:rPr>
          <w:sz w:val="20"/>
          <w:szCs w:val="20"/>
        </w:rPr>
      </w:pPr>
      <w:r w:rsidRPr="00FF0908">
        <w:rPr>
          <w:position w:val="-10"/>
          <w:sz w:val="20"/>
          <w:szCs w:val="20"/>
        </w:rPr>
        <w:object w:dxaOrig="740" w:dyaOrig="300">
          <v:shape id="_x0000_i1215" type="#_x0000_t75" style="width:36.95pt;height:15.05pt" o:ole="">
            <v:imagedata r:id="rId388" o:title=""/>
          </v:shape>
          <o:OLEObject Type="Embed" ProgID="Equation.3" ShapeID="_x0000_i1215" DrawAspect="Content" ObjectID="_1542722050" r:id="rId389"/>
        </w:object>
      </w:r>
      <w:r w:rsidR="00FF0908" w:rsidRPr="00FF0908">
        <w:rPr>
          <w:sz w:val="20"/>
          <w:szCs w:val="20"/>
        </w:rPr>
        <w:t xml:space="preserve">, for all </w:t>
      </w:r>
      <w:r w:rsidRPr="00FF0908">
        <w:rPr>
          <w:position w:val="-10"/>
          <w:sz w:val="20"/>
          <w:szCs w:val="20"/>
        </w:rPr>
        <w:object w:dxaOrig="600" w:dyaOrig="279">
          <v:shape id="_x0000_i1216" type="#_x0000_t75" style="width:30.05pt;height:13.75pt" o:ole="">
            <v:imagedata r:id="rId390" o:title=""/>
          </v:shape>
          <o:OLEObject Type="Embed" ProgID="Equation.3" ShapeID="_x0000_i1216" DrawAspect="Content" ObjectID="_1542722051" r:id="rId391"/>
        </w:object>
      </w:r>
    </w:p>
    <w:p w:rsidR="00FF0908" w:rsidRPr="00FF0908" w:rsidRDefault="004A0A05" w:rsidP="004A0A05">
      <w:pPr>
        <w:widowControl w:val="0"/>
        <w:spacing w:before="120"/>
        <w:jc w:val="both"/>
        <w:rPr>
          <w:sz w:val="20"/>
          <w:szCs w:val="20"/>
        </w:rPr>
      </w:pPr>
      <w:r w:rsidRPr="004A0A05">
        <w:rPr>
          <w:position w:val="-10"/>
          <w:sz w:val="20"/>
          <w:szCs w:val="20"/>
        </w:rPr>
        <w:object w:dxaOrig="2439" w:dyaOrig="300">
          <v:shape id="_x0000_i1217" type="#_x0000_t75" style="width:122.1pt;height:15.05pt" o:ole="">
            <v:imagedata r:id="rId392" o:title=""/>
          </v:shape>
          <o:OLEObject Type="Embed" ProgID="Equation.3" ShapeID="_x0000_i1217" DrawAspect="Content" ObjectID="_1542722052" r:id="rId393"/>
        </w:object>
      </w:r>
    </w:p>
    <w:p w:rsidR="00FF0908" w:rsidRPr="00FF0908" w:rsidRDefault="004A0A05" w:rsidP="004A0A05">
      <w:pPr>
        <w:widowControl w:val="0"/>
        <w:spacing w:before="120"/>
        <w:jc w:val="both"/>
        <w:rPr>
          <w:sz w:val="20"/>
          <w:szCs w:val="20"/>
        </w:rPr>
      </w:pPr>
      <w:r w:rsidRPr="004A0A05">
        <w:rPr>
          <w:position w:val="-10"/>
          <w:sz w:val="20"/>
          <w:szCs w:val="20"/>
        </w:rPr>
        <w:object w:dxaOrig="1680" w:dyaOrig="300">
          <v:shape id="_x0000_i1218" type="#_x0000_t75" style="width:83.9pt;height:15.05pt" o:ole="">
            <v:imagedata r:id="rId394" o:title=""/>
          </v:shape>
          <o:OLEObject Type="Embed" ProgID="Equation.3" ShapeID="_x0000_i1218" DrawAspect="Content" ObjectID="_1542722053" r:id="rId395"/>
        </w:object>
      </w:r>
      <w:r w:rsidR="00FF0908" w:rsidRPr="00FF0908">
        <w:rPr>
          <w:sz w:val="20"/>
          <w:szCs w:val="20"/>
        </w:rPr>
        <w:t xml:space="preserve"> and</w:t>
      </w:r>
    </w:p>
    <w:p w:rsidR="00FF0908" w:rsidRDefault="004A0A05" w:rsidP="004A0A05">
      <w:pPr>
        <w:widowControl w:val="0"/>
        <w:spacing w:before="120"/>
        <w:jc w:val="both"/>
        <w:rPr>
          <w:sz w:val="20"/>
          <w:szCs w:val="20"/>
        </w:rPr>
      </w:pPr>
      <w:r w:rsidRPr="004A0A05">
        <w:rPr>
          <w:position w:val="-10"/>
          <w:sz w:val="20"/>
          <w:szCs w:val="20"/>
        </w:rPr>
        <w:object w:dxaOrig="5920" w:dyaOrig="360">
          <v:shape id="_x0000_i1219" type="#_x0000_t75" style="width:296.15pt;height:18.15pt" o:ole="">
            <v:imagedata r:id="rId396" o:title=""/>
          </v:shape>
          <o:OLEObject Type="Embed" ProgID="Equation.3" ShapeID="_x0000_i1219" DrawAspect="Content" ObjectID="_1542722054" r:id="rId397"/>
        </w:object>
      </w:r>
    </w:p>
    <w:p w:rsidR="004A0A05" w:rsidRPr="00FF0908" w:rsidRDefault="004A0A05" w:rsidP="004A0A05">
      <w:pPr>
        <w:widowControl w:val="0"/>
        <w:spacing w:before="120"/>
        <w:jc w:val="both"/>
        <w:rPr>
          <w:sz w:val="20"/>
          <w:szCs w:val="20"/>
        </w:rPr>
      </w:pPr>
      <w:r w:rsidRPr="004A0A05">
        <w:rPr>
          <w:i/>
          <w:sz w:val="20"/>
          <w:szCs w:val="20"/>
        </w:rPr>
        <w:t>d</w:t>
      </w:r>
      <w:r w:rsidRPr="004A0A05">
        <w:rPr>
          <w:sz w:val="20"/>
          <w:szCs w:val="20"/>
          <w:vertAlign w:val="subscript"/>
        </w:rPr>
        <w:t>2</w:t>
      </w:r>
      <w:r>
        <w:rPr>
          <w:sz w:val="20"/>
          <w:szCs w:val="20"/>
        </w:rPr>
        <w:t>(</w:t>
      </w:r>
      <w:r>
        <w:rPr>
          <w:sz w:val="20"/>
          <w:szCs w:val="20"/>
        </w:rPr>
        <w:sym w:font="Symbol" w:char="F064"/>
      </w:r>
      <w:r w:rsidRPr="004A0A05">
        <w:rPr>
          <w:sz w:val="20"/>
          <w:szCs w:val="20"/>
          <w:vertAlign w:val="subscript"/>
        </w:rPr>
        <w:t>4</w:t>
      </w:r>
      <w:r w:rsidRPr="004A0A05">
        <w:rPr>
          <w:i/>
          <w:sz w:val="20"/>
          <w:szCs w:val="20"/>
          <w:vertAlign w:val="subscript"/>
        </w:rPr>
        <w:t>i</w:t>
      </w:r>
      <w:r w:rsidRPr="004A0A05">
        <w:rPr>
          <w:sz w:val="20"/>
          <w:szCs w:val="20"/>
          <w:vertAlign w:val="subscript"/>
        </w:rPr>
        <w:t>–3</w:t>
      </w:r>
      <w:r>
        <w:rPr>
          <w:sz w:val="20"/>
          <w:szCs w:val="20"/>
        </w:rPr>
        <w:t xml:space="preserve">) = </w:t>
      </w:r>
      <w:r>
        <w:rPr>
          <w:sz w:val="20"/>
          <w:szCs w:val="20"/>
        </w:rPr>
        <w:sym w:font="Symbol" w:char="F062"/>
      </w:r>
      <w:r w:rsidRPr="004A0A05">
        <w:rPr>
          <w:sz w:val="20"/>
          <w:szCs w:val="20"/>
          <w:vertAlign w:val="subscript"/>
        </w:rPr>
        <w:t>2</w:t>
      </w:r>
      <w:r w:rsidRPr="004A0A05">
        <w:rPr>
          <w:i/>
          <w:sz w:val="20"/>
          <w:szCs w:val="20"/>
          <w:vertAlign w:val="subscript"/>
        </w:rPr>
        <w:t>i–</w:t>
      </w:r>
      <w:r w:rsidRPr="004A0A05">
        <w:rPr>
          <w:sz w:val="20"/>
          <w:szCs w:val="20"/>
          <w:vertAlign w:val="subscript"/>
        </w:rPr>
        <w:t>1</w:t>
      </w:r>
      <w:r>
        <w:rPr>
          <w:sz w:val="20"/>
          <w:szCs w:val="20"/>
        </w:rPr>
        <w:t xml:space="preserve"> (</w:t>
      </w:r>
      <w:r w:rsidRPr="004A0A05">
        <w:rPr>
          <w:i/>
          <w:sz w:val="20"/>
          <w:szCs w:val="20"/>
        </w:rPr>
        <w:t>h</w:t>
      </w:r>
      <w:r w:rsidRPr="004A0A05">
        <w:rPr>
          <w:i/>
          <w:sz w:val="20"/>
          <w:szCs w:val="20"/>
          <w:vertAlign w:val="subscript"/>
        </w:rPr>
        <w:t>i</w:t>
      </w:r>
      <w:r w:rsidRPr="004A0A05">
        <w:rPr>
          <w:i/>
          <w:sz w:val="20"/>
          <w:szCs w:val="20"/>
        </w:rPr>
        <w:t xml:space="preserve"> </w:t>
      </w:r>
      <w:r>
        <w:rPr>
          <w:sz w:val="20"/>
          <w:szCs w:val="20"/>
        </w:rPr>
        <w:t>– 1),</w:t>
      </w:r>
    </w:p>
    <w:p w:rsidR="00FF0908" w:rsidRPr="00FF0908" w:rsidRDefault="004A0A05" w:rsidP="004A0A05">
      <w:pPr>
        <w:widowControl w:val="0"/>
        <w:spacing w:before="120"/>
        <w:jc w:val="both"/>
        <w:rPr>
          <w:sz w:val="20"/>
          <w:szCs w:val="20"/>
        </w:rPr>
      </w:pPr>
      <w:r w:rsidRPr="004A0A05">
        <w:rPr>
          <w:position w:val="-10"/>
          <w:sz w:val="20"/>
          <w:szCs w:val="20"/>
        </w:rPr>
        <w:object w:dxaOrig="1880" w:dyaOrig="300">
          <v:shape id="_x0000_i1220" type="#_x0000_t75" style="width:93.9pt;height:15.05pt" o:ole="">
            <v:imagedata r:id="rId398" o:title=""/>
          </v:shape>
          <o:OLEObject Type="Embed" ProgID="Equation.3" ShapeID="_x0000_i1220" DrawAspect="Content" ObjectID="_1542722055" r:id="rId399"/>
        </w:object>
      </w:r>
      <w:r w:rsidR="00FF0908" w:rsidRPr="00FF0908">
        <w:rPr>
          <w:sz w:val="20"/>
          <w:szCs w:val="20"/>
        </w:rPr>
        <w:t>and</w:t>
      </w:r>
    </w:p>
    <w:p w:rsidR="00FF0908" w:rsidRPr="00FF0908" w:rsidRDefault="004A0A05" w:rsidP="004A0A05">
      <w:pPr>
        <w:widowControl w:val="0"/>
        <w:spacing w:before="120"/>
        <w:jc w:val="both"/>
        <w:rPr>
          <w:sz w:val="20"/>
          <w:szCs w:val="20"/>
        </w:rPr>
      </w:pPr>
      <w:r w:rsidRPr="004A0A05">
        <w:rPr>
          <w:position w:val="-10"/>
          <w:sz w:val="20"/>
          <w:szCs w:val="20"/>
        </w:rPr>
        <w:object w:dxaOrig="6180" w:dyaOrig="340">
          <v:shape id="_x0000_i1221" type="#_x0000_t75" style="width:309.3pt;height:16.9pt" o:ole="">
            <v:imagedata r:id="rId400" o:title=""/>
          </v:shape>
          <o:OLEObject Type="Embed" ProgID="Equation.3" ShapeID="_x0000_i1221" DrawAspect="Content" ObjectID="_1542722056" r:id="rId401"/>
        </w:object>
      </w:r>
    </w:p>
    <w:p w:rsidR="00FF0908" w:rsidRPr="00FF0908" w:rsidRDefault="004A0A05" w:rsidP="004A0A05">
      <w:pPr>
        <w:widowControl w:val="0"/>
        <w:spacing w:before="120"/>
        <w:jc w:val="both"/>
        <w:rPr>
          <w:sz w:val="20"/>
          <w:szCs w:val="20"/>
        </w:rPr>
      </w:pPr>
      <w:r w:rsidRPr="004A0A05">
        <w:rPr>
          <w:position w:val="-10"/>
          <w:sz w:val="20"/>
          <w:szCs w:val="20"/>
        </w:rPr>
        <w:object w:dxaOrig="1960" w:dyaOrig="300">
          <v:shape id="_x0000_i1222" type="#_x0000_t75" style="width:98.3pt;height:15.05pt" o:ole="">
            <v:imagedata r:id="rId402" o:title=""/>
          </v:shape>
          <o:OLEObject Type="Embed" ProgID="Equation.3" ShapeID="_x0000_i1222" DrawAspect="Content" ObjectID="_1542722057" r:id="rId403"/>
        </w:object>
      </w:r>
    </w:p>
    <w:p w:rsidR="00FF0908" w:rsidRPr="00FF0908" w:rsidRDefault="004A0A05" w:rsidP="004A0A05">
      <w:pPr>
        <w:widowControl w:val="0"/>
        <w:spacing w:before="120"/>
        <w:jc w:val="both"/>
        <w:rPr>
          <w:sz w:val="20"/>
          <w:szCs w:val="20"/>
        </w:rPr>
      </w:pPr>
      <w:r w:rsidRPr="004A0A05">
        <w:rPr>
          <w:position w:val="-10"/>
          <w:sz w:val="20"/>
          <w:szCs w:val="20"/>
        </w:rPr>
        <w:object w:dxaOrig="4660" w:dyaOrig="340">
          <v:shape id="_x0000_i1223" type="#_x0000_t75" style="width:232.9pt;height:16.9pt" o:ole="">
            <v:imagedata r:id="rId404" o:title=""/>
          </v:shape>
          <o:OLEObject Type="Embed" ProgID="Equation.3" ShapeID="_x0000_i1223" DrawAspect="Content" ObjectID="_1542722058" r:id="rId405"/>
        </w:object>
      </w:r>
    </w:p>
    <w:p w:rsidR="00FF0908" w:rsidRPr="00FF0908" w:rsidRDefault="004A0A05" w:rsidP="004A0A05">
      <w:pPr>
        <w:widowControl w:val="0"/>
        <w:spacing w:before="120"/>
        <w:jc w:val="both"/>
        <w:rPr>
          <w:sz w:val="20"/>
          <w:szCs w:val="20"/>
        </w:rPr>
      </w:pPr>
      <w:r w:rsidRPr="004A0A05">
        <w:rPr>
          <w:position w:val="-10"/>
          <w:sz w:val="20"/>
          <w:szCs w:val="20"/>
        </w:rPr>
        <w:object w:dxaOrig="2720" w:dyaOrig="340">
          <v:shape id="_x0000_i1224" type="#_x0000_t75" style="width:135.85pt;height:16.9pt" o:ole="">
            <v:imagedata r:id="rId406" o:title=""/>
          </v:shape>
          <o:OLEObject Type="Embed" ProgID="Equation.3" ShapeID="_x0000_i1224" DrawAspect="Content" ObjectID="_1542722059" r:id="rId407"/>
        </w:object>
      </w:r>
      <w:r w:rsidR="00FF0908" w:rsidRPr="00FF0908">
        <w:rPr>
          <w:sz w:val="20"/>
          <w:szCs w:val="20"/>
        </w:rPr>
        <w:t xml:space="preserve"> and</w:t>
      </w:r>
    </w:p>
    <w:p w:rsidR="00FF0908" w:rsidRPr="00FF0908" w:rsidRDefault="004A0A05" w:rsidP="004A0A05">
      <w:pPr>
        <w:widowControl w:val="0"/>
        <w:spacing w:before="120"/>
        <w:jc w:val="both"/>
        <w:rPr>
          <w:sz w:val="20"/>
          <w:szCs w:val="20"/>
        </w:rPr>
      </w:pPr>
      <w:r w:rsidRPr="004A0A05">
        <w:rPr>
          <w:position w:val="-10"/>
          <w:sz w:val="20"/>
          <w:szCs w:val="20"/>
        </w:rPr>
        <w:object w:dxaOrig="6180" w:dyaOrig="340">
          <v:shape id="_x0000_i1225" type="#_x0000_t75" style="width:309.3pt;height:16.9pt" o:ole="">
            <v:imagedata r:id="rId408" o:title=""/>
          </v:shape>
          <o:OLEObject Type="Embed" ProgID="Equation.3" ShapeID="_x0000_i1225" DrawAspect="Content" ObjectID="_1542722060" r:id="rId409"/>
        </w:object>
      </w:r>
    </w:p>
    <w:p w:rsidR="00FF0908" w:rsidRPr="00FF0908" w:rsidRDefault="004A0A05" w:rsidP="004A0A05">
      <w:pPr>
        <w:widowControl w:val="0"/>
        <w:spacing w:before="120"/>
        <w:jc w:val="both"/>
        <w:rPr>
          <w:sz w:val="20"/>
          <w:szCs w:val="20"/>
        </w:rPr>
      </w:pPr>
      <w:r w:rsidRPr="004A0A05">
        <w:rPr>
          <w:position w:val="-10"/>
          <w:sz w:val="20"/>
          <w:szCs w:val="20"/>
        </w:rPr>
        <w:object w:dxaOrig="2040" w:dyaOrig="300">
          <v:shape id="_x0000_i1226" type="#_x0000_t75" style="width:102.05pt;height:15.05pt" o:ole="">
            <v:imagedata r:id="rId410" o:title=""/>
          </v:shape>
          <o:OLEObject Type="Embed" ProgID="Equation.3" ShapeID="_x0000_i1226" DrawAspect="Content" ObjectID="_1542722061" r:id="rId411"/>
        </w:object>
      </w:r>
    </w:p>
    <w:p w:rsidR="00FF0908" w:rsidRPr="00FF0908" w:rsidRDefault="004A0A05" w:rsidP="004A0A05">
      <w:pPr>
        <w:widowControl w:val="0"/>
        <w:spacing w:before="120"/>
        <w:jc w:val="both"/>
        <w:rPr>
          <w:sz w:val="20"/>
          <w:szCs w:val="20"/>
        </w:rPr>
      </w:pPr>
      <w:r w:rsidRPr="004A0A05">
        <w:rPr>
          <w:position w:val="-10"/>
          <w:sz w:val="20"/>
          <w:szCs w:val="20"/>
        </w:rPr>
        <w:object w:dxaOrig="4680" w:dyaOrig="340">
          <v:shape id="_x0000_i1227" type="#_x0000_t75" style="width:234.15pt;height:16.9pt" o:ole="">
            <v:imagedata r:id="rId412" o:title=""/>
          </v:shape>
          <o:OLEObject Type="Embed" ProgID="Equation.3" ShapeID="_x0000_i1227" DrawAspect="Content" ObjectID="_1542722062" r:id="rId413"/>
        </w:object>
      </w:r>
    </w:p>
    <w:p w:rsidR="00FF0908" w:rsidRPr="00FF0908" w:rsidRDefault="004A0A05" w:rsidP="004A0A05">
      <w:pPr>
        <w:widowControl w:val="0"/>
        <w:spacing w:before="120"/>
        <w:jc w:val="both"/>
        <w:rPr>
          <w:sz w:val="20"/>
          <w:szCs w:val="20"/>
        </w:rPr>
      </w:pPr>
      <w:r w:rsidRPr="004A0A05">
        <w:rPr>
          <w:position w:val="-10"/>
          <w:sz w:val="20"/>
          <w:szCs w:val="20"/>
        </w:rPr>
        <w:object w:dxaOrig="5380" w:dyaOrig="340">
          <v:shape id="_x0000_i1228" type="#_x0000_t75" style="width:269.2pt;height:16.9pt" o:ole="">
            <v:imagedata r:id="rId414" o:title=""/>
          </v:shape>
          <o:OLEObject Type="Embed" ProgID="Equation.3" ShapeID="_x0000_i1228" DrawAspect="Content" ObjectID="_1542722063" r:id="rId415"/>
        </w:object>
      </w:r>
    </w:p>
    <w:p w:rsidR="00FF0908" w:rsidRPr="00FF0908" w:rsidRDefault="004A0A05" w:rsidP="004A0A05">
      <w:pPr>
        <w:widowControl w:val="0"/>
        <w:spacing w:before="120"/>
        <w:jc w:val="both"/>
        <w:rPr>
          <w:sz w:val="20"/>
          <w:szCs w:val="20"/>
        </w:rPr>
      </w:pPr>
      <w:r w:rsidRPr="004A0A05">
        <w:rPr>
          <w:position w:val="-10"/>
          <w:sz w:val="20"/>
          <w:szCs w:val="20"/>
        </w:rPr>
        <w:object w:dxaOrig="2180" w:dyaOrig="300">
          <v:shape id="_x0000_i1229" type="#_x0000_t75" style="width:108.95pt;height:15.05pt" o:ole="">
            <v:imagedata r:id="rId416" o:title=""/>
          </v:shape>
          <o:OLEObject Type="Embed" ProgID="Equation.3" ShapeID="_x0000_i1229" DrawAspect="Content" ObjectID="_1542722064" r:id="rId417"/>
        </w:object>
      </w:r>
      <w:r w:rsidR="00FF0908" w:rsidRPr="00FF0908">
        <w:rPr>
          <w:sz w:val="20"/>
          <w:szCs w:val="20"/>
        </w:rPr>
        <w:t>and</w:t>
      </w:r>
    </w:p>
    <w:p w:rsidR="00FF0908" w:rsidRPr="00FF0908" w:rsidRDefault="004A0A05" w:rsidP="004A0A05">
      <w:pPr>
        <w:widowControl w:val="0"/>
        <w:spacing w:before="120"/>
        <w:jc w:val="both"/>
        <w:rPr>
          <w:sz w:val="20"/>
          <w:szCs w:val="20"/>
        </w:rPr>
      </w:pPr>
      <w:r w:rsidRPr="004A0A05">
        <w:rPr>
          <w:position w:val="-10"/>
          <w:sz w:val="20"/>
          <w:szCs w:val="20"/>
        </w:rPr>
        <w:object w:dxaOrig="4840" w:dyaOrig="340">
          <v:shape id="_x0000_i1230" type="#_x0000_t75" style="width:242.3pt;height:16.9pt" o:ole="">
            <v:imagedata r:id="rId418" o:title=""/>
          </v:shape>
          <o:OLEObject Type="Embed" ProgID="Equation.3" ShapeID="_x0000_i1230" DrawAspect="Content" ObjectID="_1542722065" r:id="rId419"/>
        </w:object>
      </w:r>
      <w:r w:rsidR="00FF0908" w:rsidRPr="00FF0908">
        <w:rPr>
          <w:sz w:val="20"/>
          <w:szCs w:val="20"/>
        </w:rPr>
        <w:t xml:space="preserve"> for </w:t>
      </w:r>
      <w:r w:rsidRPr="004A0A05">
        <w:rPr>
          <w:i/>
          <w:sz w:val="20"/>
          <w:szCs w:val="20"/>
        </w:rPr>
        <w:t>i</w:t>
      </w:r>
      <w:r>
        <w:rPr>
          <w:sz w:val="20"/>
          <w:szCs w:val="20"/>
        </w:rPr>
        <w:t xml:space="preserve"> </w:t>
      </w:r>
      <w:r w:rsidR="00FF0908" w:rsidRPr="00FF0908">
        <w:rPr>
          <w:sz w:val="20"/>
          <w:szCs w:val="20"/>
        </w:rPr>
        <w:t>=</w:t>
      </w:r>
      <w:r>
        <w:rPr>
          <w:sz w:val="20"/>
          <w:szCs w:val="20"/>
        </w:rPr>
        <w:t xml:space="preserve"> </w:t>
      </w:r>
      <w:r w:rsidR="00FF0908" w:rsidRPr="00FF0908">
        <w:rPr>
          <w:sz w:val="20"/>
          <w:szCs w:val="20"/>
        </w:rPr>
        <w:t>1, 2, 3, … .</w:t>
      </w:r>
    </w:p>
    <w:p w:rsidR="00FF0908" w:rsidRPr="00FF0908" w:rsidRDefault="00FF0908" w:rsidP="00FF0908">
      <w:pPr>
        <w:widowControl w:val="0"/>
        <w:spacing w:before="120" w:line="290" w:lineRule="exact"/>
        <w:rPr>
          <w:b/>
          <w:bCs/>
          <w:sz w:val="20"/>
          <w:szCs w:val="20"/>
        </w:rPr>
      </w:pPr>
      <w:r w:rsidRPr="00FF0908">
        <w:rPr>
          <w:b/>
          <w:bCs/>
          <w:sz w:val="20"/>
          <w:szCs w:val="20"/>
        </w:rPr>
        <w:t xml:space="preserve">Homology Groups of </w:t>
      </w:r>
      <w:r w:rsidRPr="00FF0908">
        <w:rPr>
          <w:b/>
          <w:bCs/>
          <w:i/>
          <w:sz w:val="20"/>
          <w:szCs w:val="20"/>
        </w:rPr>
        <w:t>G</w:t>
      </w:r>
    </w:p>
    <w:p w:rsidR="00FF0908" w:rsidRPr="00FF0908" w:rsidRDefault="00FF0908" w:rsidP="00FF0908">
      <w:pPr>
        <w:widowControl w:val="0"/>
        <w:spacing w:before="120" w:line="290" w:lineRule="exact"/>
        <w:jc w:val="both"/>
        <w:rPr>
          <w:sz w:val="20"/>
          <w:szCs w:val="20"/>
        </w:rPr>
      </w:pPr>
      <w:r w:rsidRPr="00FF0908">
        <w:rPr>
          <w:sz w:val="20"/>
          <w:szCs w:val="20"/>
        </w:rPr>
        <w:t xml:space="preserve">Let </w:t>
      </w:r>
      <w:r w:rsidRPr="00FF0908">
        <w:rPr>
          <w:i/>
          <w:sz w:val="20"/>
          <w:szCs w:val="20"/>
        </w:rPr>
        <w:t>A</w:t>
      </w:r>
      <w:r w:rsidRPr="00FF0908">
        <w:rPr>
          <w:sz w:val="20"/>
          <w:szCs w:val="20"/>
        </w:rPr>
        <w:t xml:space="preserve"> be a left </w:t>
      </w:r>
      <w:r w:rsidR="004A0A05" w:rsidRPr="00FF0908">
        <w:rPr>
          <w:position w:val="-4"/>
          <w:sz w:val="20"/>
          <w:szCs w:val="20"/>
        </w:rPr>
        <w:object w:dxaOrig="220" w:dyaOrig="220">
          <v:shape id="_x0000_i1231" type="#_x0000_t75" style="width:11.25pt;height:11.25pt" o:ole="">
            <v:imagedata r:id="rId420" o:title=""/>
          </v:shape>
          <o:OLEObject Type="Embed" ProgID="Equation.3" ShapeID="_x0000_i1231" DrawAspect="Content" ObjectID="_1542722066" r:id="rId421"/>
        </w:object>
      </w:r>
      <w:r w:rsidRPr="00FF0908">
        <w:rPr>
          <w:i/>
          <w:sz w:val="20"/>
          <w:szCs w:val="20"/>
        </w:rPr>
        <w:t>G</w:t>
      </w:r>
      <w:r w:rsidRPr="00FF0908">
        <w:rPr>
          <w:sz w:val="20"/>
          <w:szCs w:val="20"/>
        </w:rPr>
        <w:t xml:space="preserve">-module. The homology groups </w:t>
      </w:r>
      <w:r w:rsidRPr="00FF0908">
        <w:rPr>
          <w:i/>
          <w:sz w:val="20"/>
          <w:szCs w:val="20"/>
        </w:rPr>
        <w:t>H</w:t>
      </w:r>
      <w:r w:rsidRPr="00FF0908">
        <w:rPr>
          <w:i/>
          <w:iCs/>
          <w:sz w:val="20"/>
          <w:szCs w:val="20"/>
          <w:vertAlign w:val="subscript"/>
        </w:rPr>
        <w:t>n</w:t>
      </w:r>
      <w:r w:rsidRPr="00FF0908">
        <w:rPr>
          <w:i/>
          <w:sz w:val="20"/>
          <w:szCs w:val="20"/>
        </w:rPr>
        <w:t>(G, A)</w:t>
      </w:r>
      <w:r w:rsidRPr="00FF0908">
        <w:rPr>
          <w:sz w:val="20"/>
          <w:szCs w:val="20"/>
        </w:rPr>
        <w:t xml:space="preserve"> are given by the homology of the complex:</w:t>
      </w:r>
    </w:p>
    <w:p w:rsidR="00FF0908" w:rsidRPr="00FF0908" w:rsidRDefault="004A0A05" w:rsidP="00AF39F0">
      <w:pPr>
        <w:widowControl w:val="0"/>
        <w:spacing w:before="120"/>
        <w:jc w:val="center"/>
        <w:rPr>
          <w:sz w:val="20"/>
          <w:szCs w:val="20"/>
        </w:rPr>
      </w:pPr>
      <w:r w:rsidRPr="00FF0908">
        <w:rPr>
          <w:position w:val="-6"/>
          <w:sz w:val="20"/>
          <w:szCs w:val="20"/>
        </w:rPr>
        <w:object w:dxaOrig="3159" w:dyaOrig="420">
          <v:shape id="_x0000_i1232" type="#_x0000_t75" style="width:232.9pt;height:20.65pt" o:ole="">
            <v:imagedata r:id="rId422" o:title=""/>
          </v:shape>
          <o:OLEObject Type="Embed" ProgID="Equation.3" ShapeID="_x0000_i1232" DrawAspect="Content" ObjectID="_1542722067" r:id="rId423"/>
        </w:object>
      </w:r>
    </w:p>
    <w:p w:rsidR="00FF0908" w:rsidRPr="00FF0908" w:rsidRDefault="00FF0908" w:rsidP="00FF0908">
      <w:pPr>
        <w:widowControl w:val="0"/>
        <w:spacing w:before="120" w:line="290" w:lineRule="exact"/>
        <w:jc w:val="both"/>
        <w:rPr>
          <w:sz w:val="20"/>
          <w:szCs w:val="20"/>
        </w:rPr>
      </w:pPr>
      <w:r w:rsidRPr="00FF0908">
        <w:rPr>
          <w:sz w:val="20"/>
          <w:szCs w:val="20"/>
        </w:rPr>
        <w:t>where</w:t>
      </w:r>
      <w:r w:rsidR="004A0A05" w:rsidRPr="00FF0908">
        <w:rPr>
          <w:position w:val="-4"/>
          <w:sz w:val="20"/>
          <w:szCs w:val="20"/>
        </w:rPr>
        <w:object w:dxaOrig="320" w:dyaOrig="279">
          <v:shape id="_x0000_i1233" type="#_x0000_t75" style="width:16.3pt;height:13.75pt" o:ole="">
            <v:imagedata r:id="rId424" o:title=""/>
          </v:shape>
          <o:OLEObject Type="Embed" ProgID="Equation.3" ShapeID="_x0000_i1233" DrawAspect="Content" ObjectID="_1542722068" r:id="rId425"/>
        </w:object>
      </w:r>
      <w:r w:rsidRPr="00FF0908">
        <w:rPr>
          <w:sz w:val="20"/>
          <w:szCs w:val="20"/>
        </w:rPr>
        <w:t xml:space="preserve">stands for the direct sum of countably infinite copies of A and </w:t>
      </w:r>
      <w:r w:rsidR="004A0A05" w:rsidRPr="004A0A05">
        <w:rPr>
          <w:position w:val="-10"/>
          <w:sz w:val="20"/>
          <w:szCs w:val="20"/>
        </w:rPr>
        <w:object w:dxaOrig="220" w:dyaOrig="340">
          <v:shape id="_x0000_i1234" type="#_x0000_t75" style="width:11.25pt;height:16.9pt" o:ole="">
            <v:imagedata r:id="rId426" o:title=""/>
          </v:shape>
          <o:OLEObject Type="Embed" ProgID="Equation.3" ShapeID="_x0000_i1234" DrawAspect="Content" ObjectID="_1542722069" r:id="rId427"/>
        </w:object>
      </w:r>
      <w:r w:rsidRPr="00FF0908">
        <w:rPr>
          <w:sz w:val="20"/>
          <w:szCs w:val="20"/>
        </w:rPr>
        <w:t xml:space="preserve">are induced by </w:t>
      </w:r>
      <w:r w:rsidR="004A0A05" w:rsidRPr="004A0A05">
        <w:rPr>
          <w:position w:val="-10"/>
          <w:sz w:val="20"/>
          <w:szCs w:val="20"/>
        </w:rPr>
        <w:object w:dxaOrig="220" w:dyaOrig="300">
          <v:shape id="_x0000_i1235" type="#_x0000_t75" style="width:11.25pt;height:15.05pt" o:ole="">
            <v:imagedata r:id="rId428" o:title=""/>
          </v:shape>
          <o:OLEObject Type="Embed" ProgID="Equation.3" ShapeID="_x0000_i1235" DrawAspect="Content" ObjectID="_1542722070" r:id="rId429"/>
        </w:object>
      </w:r>
      <w:r w:rsidRPr="00FF0908">
        <w:rPr>
          <w:sz w:val="20"/>
          <w:szCs w:val="20"/>
        </w:rPr>
        <w:t xml:space="preserve">, for </w:t>
      </w:r>
      <w:r w:rsidR="004A0A05" w:rsidRPr="00FF0908">
        <w:rPr>
          <w:position w:val="-10"/>
          <w:sz w:val="20"/>
          <w:szCs w:val="20"/>
        </w:rPr>
        <w:object w:dxaOrig="1200" w:dyaOrig="279">
          <v:shape id="_x0000_i1236" type="#_x0000_t75" style="width:60.1pt;height:13.75pt" o:ole="">
            <v:imagedata r:id="rId430" o:title=""/>
          </v:shape>
          <o:OLEObject Type="Embed" ProgID="Equation.3" ShapeID="_x0000_i1236" DrawAspect="Content" ObjectID="_1542722071" r:id="rId431"/>
        </w:object>
      </w:r>
      <w:r w:rsidRPr="00FF0908">
        <w:rPr>
          <w:sz w:val="20"/>
          <w:szCs w:val="20"/>
        </w:rPr>
        <w:t xml:space="preserve"> and are given by</w:t>
      </w:r>
    </w:p>
    <w:p w:rsidR="00FF0908" w:rsidRPr="00FF0908" w:rsidRDefault="004A0A05" w:rsidP="00AF39F0">
      <w:pPr>
        <w:widowControl w:val="0"/>
        <w:spacing w:before="120"/>
        <w:jc w:val="center"/>
        <w:rPr>
          <w:sz w:val="20"/>
          <w:szCs w:val="20"/>
        </w:rPr>
      </w:pPr>
      <w:r w:rsidRPr="004A0A05">
        <w:rPr>
          <w:position w:val="-10"/>
          <w:sz w:val="20"/>
          <w:szCs w:val="20"/>
        </w:rPr>
        <w:object w:dxaOrig="4459" w:dyaOrig="340">
          <v:shape id="_x0000_i1237" type="#_x0000_t75" style="width:222.9pt;height:16.9pt" o:ole="">
            <v:imagedata r:id="rId432" o:title=""/>
          </v:shape>
          <o:OLEObject Type="Embed" ProgID="Equation.3" ShapeID="_x0000_i1237" DrawAspect="Content" ObjectID="_1542722072" r:id="rId433"/>
        </w:object>
      </w:r>
    </w:p>
    <w:p w:rsidR="00FF0908" w:rsidRPr="00FF0908" w:rsidRDefault="004A0A05" w:rsidP="004A0A05">
      <w:pPr>
        <w:widowControl w:val="0"/>
        <w:spacing w:before="120"/>
        <w:rPr>
          <w:sz w:val="20"/>
          <w:szCs w:val="20"/>
        </w:rPr>
      </w:pPr>
      <w:r w:rsidRPr="004A0A05">
        <w:rPr>
          <w:position w:val="-10"/>
          <w:sz w:val="20"/>
          <w:szCs w:val="20"/>
        </w:rPr>
        <w:object w:dxaOrig="5820" w:dyaOrig="340">
          <v:shape id="_x0000_i1238" type="#_x0000_t75" style="width:291.15pt;height:16.9pt" o:ole="">
            <v:imagedata r:id="rId434" o:title=""/>
          </v:shape>
          <o:OLEObject Type="Embed" ProgID="Equation.3" ShapeID="_x0000_i1238" DrawAspect="Content" ObjectID="_1542722073" r:id="rId435"/>
        </w:object>
      </w:r>
    </w:p>
    <w:p w:rsidR="00FF0908" w:rsidRPr="00FF0908" w:rsidRDefault="00FF0908" w:rsidP="004A0A05">
      <w:pPr>
        <w:widowControl w:val="0"/>
        <w:spacing w:before="120"/>
        <w:rPr>
          <w:sz w:val="20"/>
          <w:szCs w:val="20"/>
        </w:rPr>
      </w:pPr>
      <w:r w:rsidRPr="00FF0908">
        <w:rPr>
          <w:sz w:val="20"/>
          <w:szCs w:val="20"/>
        </w:rPr>
        <w:tab/>
      </w:r>
      <w:r w:rsidRPr="00FF0908">
        <w:rPr>
          <w:sz w:val="20"/>
          <w:szCs w:val="20"/>
        </w:rPr>
        <w:tab/>
      </w:r>
      <w:r w:rsidR="004A0A05" w:rsidRPr="004A0A05">
        <w:rPr>
          <w:position w:val="-10"/>
          <w:sz w:val="20"/>
          <w:szCs w:val="20"/>
        </w:rPr>
        <w:object w:dxaOrig="4760" w:dyaOrig="340">
          <v:shape id="_x0000_i1239" type="#_x0000_t75" style="width:237.9pt;height:16.9pt" o:ole="">
            <v:imagedata r:id="rId436" o:title=""/>
          </v:shape>
          <o:OLEObject Type="Embed" ProgID="Equation.3" ShapeID="_x0000_i1239" DrawAspect="Content" ObjectID="_1542722074" r:id="rId437"/>
        </w:object>
      </w:r>
    </w:p>
    <w:p w:rsidR="00FF0908" w:rsidRPr="00FF0908" w:rsidRDefault="00FF0908" w:rsidP="004A0A05">
      <w:pPr>
        <w:widowControl w:val="0"/>
        <w:spacing w:before="120"/>
        <w:rPr>
          <w:sz w:val="20"/>
          <w:szCs w:val="20"/>
        </w:rPr>
      </w:pPr>
      <w:r w:rsidRPr="00FF0908">
        <w:rPr>
          <w:sz w:val="20"/>
          <w:szCs w:val="20"/>
        </w:rPr>
        <w:tab/>
      </w:r>
      <w:r w:rsidRPr="00FF0908">
        <w:rPr>
          <w:sz w:val="20"/>
          <w:szCs w:val="20"/>
        </w:rPr>
        <w:tab/>
      </w:r>
      <w:r w:rsidR="004A0A05" w:rsidRPr="004A0A05">
        <w:rPr>
          <w:position w:val="-10"/>
          <w:sz w:val="20"/>
          <w:szCs w:val="20"/>
        </w:rPr>
        <w:object w:dxaOrig="3140" w:dyaOrig="340">
          <v:shape id="_x0000_i1240" type="#_x0000_t75" style="width:157.15pt;height:16.9pt" o:ole="">
            <v:imagedata r:id="rId438" o:title=""/>
          </v:shape>
          <o:OLEObject Type="Embed" ProgID="Equation.3" ShapeID="_x0000_i1240" DrawAspect="Content" ObjectID="_1542722075" r:id="rId439"/>
        </w:object>
      </w:r>
      <w:r w:rsidRPr="00FF0908">
        <w:rPr>
          <w:sz w:val="20"/>
          <w:szCs w:val="20"/>
        </w:rPr>
        <w:t xml:space="preserve"> </w:t>
      </w:r>
      <w:r w:rsidR="004A0A05" w:rsidRPr="004A0A05">
        <w:rPr>
          <w:position w:val="-10"/>
          <w:sz w:val="20"/>
          <w:szCs w:val="20"/>
        </w:rPr>
        <w:object w:dxaOrig="6100" w:dyaOrig="340">
          <v:shape id="_x0000_i1241" type="#_x0000_t75" style="width:304.9pt;height:16.9pt" o:ole="">
            <v:imagedata r:id="rId440" o:title=""/>
          </v:shape>
          <o:OLEObject Type="Embed" ProgID="Equation.3" ShapeID="_x0000_i1241" DrawAspect="Content" ObjectID="_1542722076" r:id="rId441"/>
        </w:object>
      </w:r>
    </w:p>
    <w:p w:rsidR="00FF0908" w:rsidRPr="00FF0908" w:rsidRDefault="00FF0908" w:rsidP="004A0A05">
      <w:pPr>
        <w:widowControl w:val="0"/>
        <w:spacing w:before="120"/>
        <w:rPr>
          <w:sz w:val="20"/>
          <w:szCs w:val="20"/>
        </w:rPr>
      </w:pPr>
      <w:r w:rsidRPr="00FF0908">
        <w:rPr>
          <w:sz w:val="20"/>
          <w:szCs w:val="20"/>
        </w:rPr>
        <w:tab/>
      </w:r>
      <w:r w:rsidRPr="00FF0908">
        <w:rPr>
          <w:sz w:val="20"/>
          <w:szCs w:val="20"/>
        </w:rPr>
        <w:tab/>
      </w:r>
      <w:r w:rsidR="004A0A05" w:rsidRPr="004A0A05">
        <w:rPr>
          <w:position w:val="-10"/>
          <w:sz w:val="20"/>
          <w:szCs w:val="20"/>
        </w:rPr>
        <w:object w:dxaOrig="4580" w:dyaOrig="340">
          <v:shape id="_x0000_i1242" type="#_x0000_t75" style="width:229.15pt;height:16.9pt" o:ole="">
            <v:imagedata r:id="rId442" o:title=""/>
          </v:shape>
          <o:OLEObject Type="Embed" ProgID="Equation.3" ShapeID="_x0000_i1242" DrawAspect="Content" ObjectID="_1542722077" r:id="rId443"/>
        </w:object>
      </w:r>
    </w:p>
    <w:p w:rsidR="00FF0908" w:rsidRPr="00FF0908" w:rsidRDefault="00FF0908" w:rsidP="004A0A05">
      <w:pPr>
        <w:widowControl w:val="0"/>
        <w:spacing w:before="120"/>
        <w:rPr>
          <w:sz w:val="20"/>
          <w:szCs w:val="20"/>
        </w:rPr>
      </w:pPr>
      <w:r w:rsidRPr="00FF0908">
        <w:rPr>
          <w:sz w:val="20"/>
          <w:szCs w:val="20"/>
        </w:rPr>
        <w:tab/>
      </w:r>
      <w:r w:rsidRPr="00FF0908">
        <w:rPr>
          <w:sz w:val="20"/>
          <w:szCs w:val="20"/>
        </w:rPr>
        <w:tab/>
      </w:r>
      <w:r w:rsidR="004A0A05" w:rsidRPr="004A0A05">
        <w:rPr>
          <w:position w:val="-10"/>
          <w:sz w:val="20"/>
          <w:szCs w:val="20"/>
        </w:rPr>
        <w:object w:dxaOrig="4680" w:dyaOrig="340">
          <v:shape id="_x0000_i1243" type="#_x0000_t75" style="width:234.15pt;height:16.9pt" o:ole="">
            <v:imagedata r:id="rId444" o:title=""/>
          </v:shape>
          <o:OLEObject Type="Embed" ProgID="Equation.3" ShapeID="_x0000_i1243" DrawAspect="Content" ObjectID="_1542722078" r:id="rId445"/>
        </w:object>
      </w:r>
    </w:p>
    <w:p w:rsidR="00FF0908" w:rsidRPr="00FF0908" w:rsidRDefault="00FF0908" w:rsidP="004A0A05">
      <w:pPr>
        <w:widowControl w:val="0"/>
        <w:spacing w:before="120"/>
        <w:rPr>
          <w:sz w:val="20"/>
          <w:szCs w:val="20"/>
        </w:rPr>
      </w:pPr>
      <w:r w:rsidRPr="00FF0908">
        <w:rPr>
          <w:sz w:val="20"/>
          <w:szCs w:val="20"/>
        </w:rPr>
        <w:tab/>
      </w:r>
      <w:r w:rsidRPr="00FF0908">
        <w:rPr>
          <w:sz w:val="20"/>
          <w:szCs w:val="20"/>
        </w:rPr>
        <w:tab/>
      </w:r>
      <w:r w:rsidR="004A0A05" w:rsidRPr="004A0A05">
        <w:rPr>
          <w:position w:val="-10"/>
          <w:sz w:val="20"/>
          <w:szCs w:val="20"/>
        </w:rPr>
        <w:object w:dxaOrig="2040" w:dyaOrig="340">
          <v:shape id="_x0000_i1244" type="#_x0000_t75" style="width:102.05pt;height:16.9pt" o:ole="">
            <v:imagedata r:id="rId446" o:title=""/>
          </v:shape>
          <o:OLEObject Type="Embed" ProgID="Equation.3" ShapeID="_x0000_i1244" DrawAspect="Content" ObjectID="_1542722079" r:id="rId447"/>
        </w:object>
      </w:r>
    </w:p>
    <w:p w:rsidR="00FF0908" w:rsidRPr="00FF0908" w:rsidRDefault="004A0A05" w:rsidP="004A0A05">
      <w:pPr>
        <w:widowControl w:val="0"/>
        <w:spacing w:before="120"/>
        <w:rPr>
          <w:sz w:val="20"/>
          <w:szCs w:val="20"/>
        </w:rPr>
      </w:pPr>
      <w:r w:rsidRPr="004A0A05">
        <w:rPr>
          <w:position w:val="-10"/>
          <w:sz w:val="20"/>
          <w:szCs w:val="20"/>
        </w:rPr>
        <w:object w:dxaOrig="6800" w:dyaOrig="340">
          <v:shape id="_x0000_i1245" type="#_x0000_t75" style="width:339.95pt;height:16.9pt" o:ole="">
            <v:imagedata r:id="rId448" o:title=""/>
          </v:shape>
          <o:OLEObject Type="Embed" ProgID="Equation.3" ShapeID="_x0000_i1245" DrawAspect="Content" ObjectID="_1542722080" r:id="rId449"/>
        </w:object>
      </w:r>
    </w:p>
    <w:p w:rsidR="00FF0908" w:rsidRPr="00FF0908" w:rsidRDefault="00FF0908" w:rsidP="004A0A05">
      <w:pPr>
        <w:widowControl w:val="0"/>
        <w:spacing w:before="120"/>
        <w:rPr>
          <w:sz w:val="20"/>
          <w:szCs w:val="20"/>
        </w:rPr>
      </w:pPr>
      <w:r w:rsidRPr="00FF0908">
        <w:rPr>
          <w:sz w:val="20"/>
          <w:szCs w:val="20"/>
        </w:rPr>
        <w:tab/>
      </w:r>
      <w:r w:rsidRPr="00FF0908">
        <w:rPr>
          <w:sz w:val="20"/>
          <w:szCs w:val="20"/>
        </w:rPr>
        <w:tab/>
      </w:r>
      <w:r w:rsidR="004A0A05" w:rsidRPr="004A0A05">
        <w:rPr>
          <w:position w:val="-10"/>
          <w:sz w:val="20"/>
          <w:szCs w:val="20"/>
        </w:rPr>
        <w:object w:dxaOrig="3580" w:dyaOrig="340">
          <v:shape id="_x0000_i1246" type="#_x0000_t75" style="width:179.05pt;height:16.9pt" o:ole="">
            <v:imagedata r:id="rId450" o:title=""/>
          </v:shape>
          <o:OLEObject Type="Embed" ProgID="Equation.3" ShapeID="_x0000_i1246" DrawAspect="Content" ObjectID="_1542722081" r:id="rId451"/>
        </w:object>
      </w:r>
      <w:r w:rsidRPr="00FF0908">
        <w:rPr>
          <w:sz w:val="20"/>
          <w:szCs w:val="20"/>
        </w:rPr>
        <w:tab/>
      </w:r>
      <w:r w:rsidRPr="00FF0908">
        <w:rPr>
          <w:sz w:val="20"/>
          <w:szCs w:val="20"/>
        </w:rPr>
        <w:tab/>
      </w:r>
      <w:r w:rsidRPr="00FF0908">
        <w:rPr>
          <w:sz w:val="20"/>
          <w:szCs w:val="20"/>
        </w:rPr>
        <w:tab/>
      </w:r>
      <w:r w:rsidRPr="00FF0908">
        <w:rPr>
          <w:sz w:val="20"/>
          <w:szCs w:val="20"/>
        </w:rPr>
        <w:tab/>
      </w:r>
      <w:r w:rsidRPr="00FF0908">
        <w:rPr>
          <w:sz w:val="20"/>
          <w:szCs w:val="20"/>
        </w:rPr>
        <w:tab/>
      </w:r>
      <w:r w:rsidRPr="00FF0908">
        <w:rPr>
          <w:sz w:val="20"/>
          <w:szCs w:val="20"/>
        </w:rPr>
        <w:tab/>
      </w:r>
      <w:r w:rsidRPr="00FF0908">
        <w:rPr>
          <w:sz w:val="20"/>
          <w:szCs w:val="20"/>
        </w:rPr>
        <w:tab/>
      </w:r>
      <w:r w:rsidR="004A0A05" w:rsidRPr="004A0A05">
        <w:rPr>
          <w:position w:val="-10"/>
          <w:sz w:val="20"/>
          <w:szCs w:val="20"/>
        </w:rPr>
        <w:object w:dxaOrig="4080" w:dyaOrig="340">
          <v:shape id="_x0000_i1247" type="#_x0000_t75" style="width:204.1pt;height:16.9pt" o:ole="">
            <v:imagedata r:id="rId452" o:title=""/>
          </v:shape>
          <o:OLEObject Type="Embed" ProgID="Equation.3" ShapeID="_x0000_i1247" DrawAspect="Content" ObjectID="_1542722082" r:id="rId453"/>
        </w:object>
      </w:r>
    </w:p>
    <w:p w:rsidR="00FF0908" w:rsidRPr="00FF0908" w:rsidRDefault="00FF0908" w:rsidP="004A0A05">
      <w:pPr>
        <w:widowControl w:val="0"/>
        <w:spacing w:before="120"/>
        <w:rPr>
          <w:sz w:val="20"/>
          <w:szCs w:val="20"/>
        </w:rPr>
      </w:pPr>
      <w:r w:rsidRPr="00FF0908">
        <w:rPr>
          <w:sz w:val="20"/>
          <w:szCs w:val="20"/>
        </w:rPr>
        <w:tab/>
      </w:r>
      <w:r w:rsidRPr="00FF0908">
        <w:rPr>
          <w:sz w:val="20"/>
          <w:szCs w:val="20"/>
        </w:rPr>
        <w:tab/>
      </w:r>
      <w:r w:rsidR="004A0A05" w:rsidRPr="004A0A05">
        <w:rPr>
          <w:position w:val="-10"/>
          <w:sz w:val="20"/>
          <w:szCs w:val="20"/>
        </w:rPr>
        <w:object w:dxaOrig="4620" w:dyaOrig="340">
          <v:shape id="_x0000_i1248" type="#_x0000_t75" style="width:231.05pt;height:16.9pt" o:ole="">
            <v:imagedata r:id="rId454" o:title=""/>
          </v:shape>
          <o:OLEObject Type="Embed" ProgID="Equation.3" ShapeID="_x0000_i1248" DrawAspect="Content" ObjectID="_1542722083" r:id="rId455"/>
        </w:object>
      </w:r>
    </w:p>
    <w:p w:rsidR="00FF0908" w:rsidRPr="00FF0908" w:rsidRDefault="00FF0908" w:rsidP="004A0A05">
      <w:pPr>
        <w:widowControl w:val="0"/>
        <w:spacing w:before="120"/>
        <w:rPr>
          <w:sz w:val="20"/>
          <w:szCs w:val="20"/>
        </w:rPr>
      </w:pPr>
      <w:r w:rsidRPr="00FF0908">
        <w:rPr>
          <w:sz w:val="20"/>
          <w:szCs w:val="20"/>
        </w:rPr>
        <w:tab/>
      </w:r>
      <w:r w:rsidR="004A0A05">
        <w:rPr>
          <w:sz w:val="20"/>
          <w:szCs w:val="20"/>
        </w:rPr>
        <w:t xml:space="preserve">               </w:t>
      </w:r>
      <w:r w:rsidR="004A0A05" w:rsidRPr="004A0A05">
        <w:rPr>
          <w:position w:val="-10"/>
          <w:sz w:val="20"/>
          <w:szCs w:val="20"/>
        </w:rPr>
        <w:object w:dxaOrig="6280" w:dyaOrig="340">
          <v:shape id="_x0000_i1249" type="#_x0000_t75" style="width:314.3pt;height:16.9pt" o:ole="">
            <v:imagedata r:id="rId456" o:title=""/>
          </v:shape>
          <o:OLEObject Type="Embed" ProgID="Equation.3" ShapeID="_x0000_i1249" DrawAspect="Content" ObjectID="_1542722084" r:id="rId457"/>
        </w:object>
      </w:r>
    </w:p>
    <w:p w:rsidR="00FF0908" w:rsidRPr="00FF0908" w:rsidRDefault="004A0A05" w:rsidP="004A0A05">
      <w:pPr>
        <w:widowControl w:val="0"/>
        <w:spacing w:before="120"/>
        <w:rPr>
          <w:sz w:val="20"/>
          <w:szCs w:val="20"/>
        </w:rPr>
      </w:pPr>
      <w:r w:rsidRPr="004A0A05">
        <w:rPr>
          <w:position w:val="-10"/>
          <w:sz w:val="20"/>
          <w:szCs w:val="20"/>
        </w:rPr>
        <w:object w:dxaOrig="6640" w:dyaOrig="340">
          <v:shape id="_x0000_i1250" type="#_x0000_t75" style="width:331.85pt;height:16.9pt" o:ole="">
            <v:imagedata r:id="rId458" o:title=""/>
          </v:shape>
          <o:OLEObject Type="Embed" ProgID="Equation.3" ShapeID="_x0000_i1250" DrawAspect="Content" ObjectID="_1542722085" r:id="rId459"/>
        </w:object>
      </w:r>
    </w:p>
    <w:p w:rsidR="00FF0908" w:rsidRPr="00FF0908" w:rsidRDefault="00FF0908" w:rsidP="004A0A05">
      <w:pPr>
        <w:widowControl w:val="0"/>
        <w:spacing w:before="120"/>
        <w:rPr>
          <w:sz w:val="20"/>
          <w:szCs w:val="20"/>
        </w:rPr>
      </w:pPr>
      <w:r w:rsidRPr="00FF0908">
        <w:rPr>
          <w:sz w:val="20"/>
          <w:szCs w:val="20"/>
        </w:rPr>
        <w:tab/>
      </w:r>
      <w:r w:rsidRPr="00FF0908">
        <w:rPr>
          <w:sz w:val="20"/>
          <w:szCs w:val="20"/>
        </w:rPr>
        <w:tab/>
      </w:r>
      <w:r w:rsidR="004A0A05" w:rsidRPr="004A0A05">
        <w:rPr>
          <w:position w:val="-10"/>
          <w:sz w:val="20"/>
          <w:szCs w:val="20"/>
        </w:rPr>
        <w:object w:dxaOrig="5260" w:dyaOrig="340">
          <v:shape id="_x0000_i1251" type="#_x0000_t75" style="width:262.95pt;height:16.9pt" o:ole="">
            <v:imagedata r:id="rId460" o:title=""/>
          </v:shape>
          <o:OLEObject Type="Embed" ProgID="Equation.3" ShapeID="_x0000_i1251" DrawAspect="Content" ObjectID="_1542722086" r:id="rId461"/>
        </w:object>
      </w:r>
      <w:r w:rsidRPr="00FF0908">
        <w:rPr>
          <w:sz w:val="20"/>
          <w:szCs w:val="20"/>
        </w:rPr>
        <w:tab/>
      </w:r>
      <w:r w:rsidRPr="00FF0908">
        <w:rPr>
          <w:sz w:val="20"/>
          <w:szCs w:val="20"/>
        </w:rPr>
        <w:tab/>
      </w:r>
      <w:r w:rsidRPr="00FF0908">
        <w:rPr>
          <w:sz w:val="20"/>
          <w:szCs w:val="20"/>
        </w:rPr>
        <w:tab/>
      </w:r>
      <w:r w:rsidRPr="00FF0908">
        <w:rPr>
          <w:sz w:val="20"/>
          <w:szCs w:val="20"/>
        </w:rPr>
        <w:tab/>
      </w:r>
      <w:r w:rsidR="004A0A05" w:rsidRPr="004A0A05">
        <w:rPr>
          <w:position w:val="-10"/>
          <w:sz w:val="20"/>
          <w:szCs w:val="20"/>
        </w:rPr>
        <w:object w:dxaOrig="5160" w:dyaOrig="340">
          <v:shape id="_x0000_i1252" type="#_x0000_t75" style="width:257.95pt;height:16.9pt" o:ole="">
            <v:imagedata r:id="rId462" o:title=""/>
          </v:shape>
          <o:OLEObject Type="Embed" ProgID="Equation.3" ShapeID="_x0000_i1252" DrawAspect="Content" ObjectID="_1542722087" r:id="rId463"/>
        </w:object>
      </w:r>
    </w:p>
    <w:p w:rsidR="00FF0908" w:rsidRPr="00FF0908" w:rsidRDefault="00FF0908" w:rsidP="004A0A05">
      <w:pPr>
        <w:widowControl w:val="0"/>
        <w:spacing w:before="120"/>
        <w:rPr>
          <w:sz w:val="20"/>
          <w:szCs w:val="20"/>
        </w:rPr>
      </w:pPr>
      <w:r w:rsidRPr="00FF0908">
        <w:rPr>
          <w:sz w:val="20"/>
          <w:szCs w:val="20"/>
        </w:rPr>
        <w:tab/>
      </w:r>
      <w:r w:rsidRPr="00FF0908">
        <w:rPr>
          <w:sz w:val="20"/>
          <w:szCs w:val="20"/>
        </w:rPr>
        <w:tab/>
      </w:r>
      <w:r w:rsidR="004A0A05" w:rsidRPr="004A0A05">
        <w:rPr>
          <w:position w:val="-10"/>
          <w:sz w:val="20"/>
          <w:szCs w:val="20"/>
        </w:rPr>
        <w:object w:dxaOrig="5040" w:dyaOrig="340">
          <v:shape id="_x0000_i1253" type="#_x0000_t75" style="width:252.3pt;height:16.9pt" o:ole="">
            <v:imagedata r:id="rId464" o:title=""/>
          </v:shape>
          <o:OLEObject Type="Embed" ProgID="Equation.3" ShapeID="_x0000_i1253" DrawAspect="Content" ObjectID="_1542722088" r:id="rId465"/>
        </w:object>
      </w:r>
    </w:p>
    <w:p w:rsidR="00FF0908" w:rsidRPr="00FF0908" w:rsidRDefault="00FF0908" w:rsidP="004A0A05">
      <w:pPr>
        <w:widowControl w:val="0"/>
        <w:spacing w:before="120"/>
        <w:rPr>
          <w:sz w:val="20"/>
          <w:szCs w:val="20"/>
        </w:rPr>
      </w:pPr>
      <w:r w:rsidRPr="00FF0908">
        <w:rPr>
          <w:sz w:val="20"/>
          <w:szCs w:val="20"/>
        </w:rPr>
        <w:tab/>
      </w:r>
      <w:r w:rsidRPr="00FF0908">
        <w:rPr>
          <w:sz w:val="20"/>
          <w:szCs w:val="20"/>
        </w:rPr>
        <w:tab/>
      </w:r>
      <w:r w:rsidR="004A0A05" w:rsidRPr="004A0A05">
        <w:rPr>
          <w:position w:val="-10"/>
          <w:sz w:val="20"/>
          <w:szCs w:val="20"/>
        </w:rPr>
        <w:object w:dxaOrig="5860" w:dyaOrig="340">
          <v:shape id="_x0000_i1254" type="#_x0000_t75" style="width:293pt;height:16.9pt" o:ole="">
            <v:imagedata r:id="rId466" o:title=""/>
          </v:shape>
          <o:OLEObject Type="Embed" ProgID="Equation.3" ShapeID="_x0000_i1254" DrawAspect="Content" ObjectID="_1542722089" r:id="rId467"/>
        </w:object>
      </w:r>
    </w:p>
    <w:p w:rsidR="00FF0908" w:rsidRPr="00FF0908" w:rsidRDefault="00FF0908" w:rsidP="004A0A05">
      <w:pPr>
        <w:widowControl w:val="0"/>
        <w:spacing w:before="120"/>
        <w:rPr>
          <w:sz w:val="20"/>
          <w:szCs w:val="20"/>
        </w:rPr>
      </w:pPr>
      <w:r w:rsidRPr="00FF0908">
        <w:rPr>
          <w:sz w:val="20"/>
          <w:szCs w:val="20"/>
        </w:rPr>
        <w:tab/>
      </w:r>
      <w:r w:rsidR="004A0A05">
        <w:rPr>
          <w:sz w:val="20"/>
          <w:szCs w:val="20"/>
        </w:rPr>
        <w:t xml:space="preserve">              </w:t>
      </w:r>
      <w:r w:rsidR="004A0A05" w:rsidRPr="004A0A05">
        <w:rPr>
          <w:position w:val="-10"/>
          <w:sz w:val="20"/>
          <w:szCs w:val="20"/>
        </w:rPr>
        <w:object w:dxaOrig="6480" w:dyaOrig="340">
          <v:shape id="_x0000_i1255" type="#_x0000_t75" style="width:324.3pt;height:16.9pt" o:ole="">
            <v:imagedata r:id="rId468" o:title=""/>
          </v:shape>
          <o:OLEObject Type="Embed" ProgID="Equation.3" ShapeID="_x0000_i1255" DrawAspect="Content" ObjectID="_1542722090" r:id="rId469"/>
        </w:object>
      </w:r>
    </w:p>
    <w:p w:rsidR="00FF0908" w:rsidRPr="00FF0908" w:rsidRDefault="00FF0908" w:rsidP="004A0A05">
      <w:pPr>
        <w:widowControl w:val="0"/>
        <w:spacing w:before="120"/>
        <w:rPr>
          <w:sz w:val="20"/>
          <w:szCs w:val="20"/>
        </w:rPr>
      </w:pPr>
      <w:r w:rsidRPr="00FF0908">
        <w:rPr>
          <w:sz w:val="20"/>
          <w:szCs w:val="20"/>
        </w:rPr>
        <w:t xml:space="preserve">for all </w:t>
      </w:r>
      <w:r w:rsidR="004A0A05" w:rsidRPr="004A0A05">
        <w:rPr>
          <w:position w:val="-12"/>
          <w:sz w:val="20"/>
          <w:szCs w:val="20"/>
        </w:rPr>
        <w:object w:dxaOrig="2020" w:dyaOrig="320">
          <v:shape id="_x0000_i1256" type="#_x0000_t75" style="width:100.8pt;height:16.3pt" o:ole="">
            <v:imagedata r:id="rId470" o:title=""/>
          </v:shape>
          <o:OLEObject Type="Embed" ProgID="Equation.3" ShapeID="_x0000_i1256" DrawAspect="Content" ObjectID="_1542722091" r:id="rId471"/>
        </w:object>
      </w:r>
    </w:p>
    <w:p w:rsidR="00FF0908" w:rsidRPr="00FF0908" w:rsidRDefault="00FF0908" w:rsidP="004A0A05">
      <w:pPr>
        <w:widowControl w:val="0"/>
        <w:spacing w:before="120"/>
        <w:rPr>
          <w:sz w:val="20"/>
          <w:szCs w:val="20"/>
        </w:rPr>
      </w:pPr>
      <w:r w:rsidRPr="00FF0908">
        <w:rPr>
          <w:sz w:val="20"/>
          <w:szCs w:val="20"/>
        </w:rPr>
        <w:t xml:space="preserve">The integral homology groups of </w:t>
      </w:r>
      <w:r w:rsidRPr="00FF0908">
        <w:rPr>
          <w:i/>
          <w:sz w:val="20"/>
          <w:szCs w:val="20"/>
        </w:rPr>
        <w:t>G</w:t>
      </w:r>
      <w:r w:rsidRPr="00FF0908">
        <w:rPr>
          <w:sz w:val="20"/>
          <w:szCs w:val="20"/>
        </w:rPr>
        <w:t xml:space="preserve"> are</w:t>
      </w:r>
    </w:p>
    <w:p w:rsidR="00FF0908" w:rsidRPr="00FF0908" w:rsidRDefault="004A0A05" w:rsidP="004A0A05">
      <w:pPr>
        <w:widowControl w:val="0"/>
        <w:spacing w:before="120"/>
        <w:rPr>
          <w:sz w:val="20"/>
          <w:szCs w:val="20"/>
        </w:rPr>
      </w:pPr>
      <w:r w:rsidRPr="004A0A05">
        <w:rPr>
          <w:position w:val="-10"/>
          <w:sz w:val="20"/>
          <w:szCs w:val="20"/>
        </w:rPr>
        <w:object w:dxaOrig="1219" w:dyaOrig="300">
          <v:shape id="_x0000_i1257" type="#_x0000_t75" style="width:60.75pt;height:15.05pt" o:ole="">
            <v:imagedata r:id="rId472" o:title=""/>
          </v:shape>
          <o:OLEObject Type="Embed" ProgID="Equation.3" ShapeID="_x0000_i1257" DrawAspect="Content" ObjectID="_1542722092" r:id="rId473"/>
        </w:object>
      </w:r>
    </w:p>
    <w:p w:rsidR="00FF0908" w:rsidRPr="00FF0908" w:rsidRDefault="004A0A05" w:rsidP="004A0A05">
      <w:pPr>
        <w:widowControl w:val="0"/>
        <w:spacing w:before="120"/>
        <w:rPr>
          <w:sz w:val="20"/>
          <w:szCs w:val="20"/>
        </w:rPr>
      </w:pPr>
      <w:r w:rsidRPr="004A0A05">
        <w:rPr>
          <w:position w:val="-28"/>
          <w:sz w:val="20"/>
          <w:szCs w:val="20"/>
        </w:rPr>
        <w:object w:dxaOrig="5380" w:dyaOrig="660">
          <v:shape id="_x0000_i1258" type="#_x0000_t75" style="width:269.2pt;height:33.2pt" o:ole="">
            <v:imagedata r:id="rId474" o:title=""/>
          </v:shape>
          <o:OLEObject Type="Embed" ProgID="Equation.3" ShapeID="_x0000_i1258" DrawAspect="Content" ObjectID="_1542722093" r:id="rId475"/>
        </w:object>
      </w:r>
    </w:p>
    <w:p w:rsidR="00FF0908" w:rsidRPr="00FF0908" w:rsidRDefault="00FF0908" w:rsidP="004A0A05">
      <w:pPr>
        <w:widowControl w:val="0"/>
        <w:spacing w:before="120"/>
        <w:rPr>
          <w:sz w:val="20"/>
          <w:szCs w:val="20"/>
        </w:rPr>
      </w:pPr>
      <w:r w:rsidRPr="00FF0908">
        <w:rPr>
          <w:sz w:val="20"/>
          <w:szCs w:val="20"/>
        </w:rPr>
        <w:t xml:space="preserve">                </w:t>
      </w:r>
      <w:r w:rsidR="004A0A05" w:rsidRPr="004A0A05">
        <w:rPr>
          <w:position w:val="-26"/>
          <w:sz w:val="20"/>
          <w:szCs w:val="20"/>
        </w:rPr>
        <w:object w:dxaOrig="6399" w:dyaOrig="639">
          <v:shape id="_x0000_i1259" type="#_x0000_t75" style="width:319.95pt;height:31.95pt" o:ole="">
            <v:imagedata r:id="rId476" o:title=""/>
          </v:shape>
          <o:OLEObject Type="Embed" ProgID="Equation.3" ShapeID="_x0000_i1259" DrawAspect="Content" ObjectID="_1542722094" r:id="rId477"/>
        </w:object>
      </w:r>
    </w:p>
    <w:p w:rsidR="00FF0908" w:rsidRPr="00FF0908" w:rsidRDefault="00FF0908" w:rsidP="004A0A05">
      <w:pPr>
        <w:widowControl w:val="0"/>
        <w:spacing w:before="120"/>
        <w:rPr>
          <w:sz w:val="20"/>
          <w:szCs w:val="20"/>
        </w:rPr>
      </w:pPr>
      <w:r w:rsidRPr="00FF0908">
        <w:rPr>
          <w:sz w:val="20"/>
          <w:szCs w:val="20"/>
        </w:rPr>
        <w:t xml:space="preserve">               </w:t>
      </w:r>
      <w:r w:rsidR="00AF39F0">
        <w:rPr>
          <w:sz w:val="20"/>
          <w:szCs w:val="20"/>
        </w:rPr>
        <w:t xml:space="preserve"> </w:t>
      </w:r>
      <w:r w:rsidR="004A0A05" w:rsidRPr="004A0A05">
        <w:rPr>
          <w:position w:val="-28"/>
          <w:sz w:val="20"/>
          <w:szCs w:val="20"/>
        </w:rPr>
        <w:object w:dxaOrig="3400" w:dyaOrig="660">
          <v:shape id="_x0000_i1260" type="#_x0000_t75" style="width:170.3pt;height:33.2pt" o:ole="">
            <v:imagedata r:id="rId478" o:title=""/>
          </v:shape>
          <o:OLEObject Type="Embed" ProgID="Equation.3" ShapeID="_x0000_i1260" DrawAspect="Content" ObjectID="_1542722095" r:id="rId479"/>
        </w:object>
      </w:r>
      <w:r w:rsidRPr="00FF0908">
        <w:rPr>
          <w:sz w:val="20"/>
          <w:szCs w:val="20"/>
        </w:rPr>
        <w:t>,</w:t>
      </w:r>
    </w:p>
    <w:p w:rsidR="00FF0908" w:rsidRPr="00FF0908" w:rsidRDefault="00FF0908" w:rsidP="004A0A05">
      <w:pPr>
        <w:widowControl w:val="0"/>
        <w:spacing w:before="120"/>
        <w:rPr>
          <w:sz w:val="20"/>
          <w:szCs w:val="20"/>
        </w:rPr>
      </w:pPr>
      <w:r w:rsidRPr="00FF0908">
        <w:rPr>
          <w:sz w:val="20"/>
          <w:szCs w:val="20"/>
        </w:rPr>
        <w:lastRenderedPageBreak/>
        <w:t xml:space="preserve">writing </w:t>
      </w:r>
      <w:r w:rsidR="004A0A05" w:rsidRPr="004A0A05">
        <w:rPr>
          <w:position w:val="-10"/>
          <w:sz w:val="20"/>
          <w:szCs w:val="20"/>
        </w:rPr>
        <w:object w:dxaOrig="1620" w:dyaOrig="300">
          <v:shape id="_x0000_i1261" type="#_x0000_t75" style="width:80.75pt;height:15.05pt" o:ole="">
            <v:imagedata r:id="rId480" o:title=""/>
          </v:shape>
          <o:OLEObject Type="Embed" ProgID="Equation.3" ShapeID="_x0000_i1261" DrawAspect="Content" ObjectID="_1542722096" r:id="rId481"/>
        </w:object>
      </w:r>
      <w:r w:rsidRPr="00FF0908">
        <w:rPr>
          <w:sz w:val="20"/>
          <w:szCs w:val="20"/>
        </w:rPr>
        <w:t xml:space="preserve">, where 1 is in the </w:t>
      </w:r>
      <w:r w:rsidRPr="00FF0908">
        <w:rPr>
          <w:i/>
          <w:sz w:val="20"/>
          <w:szCs w:val="20"/>
        </w:rPr>
        <w:t>i-</w:t>
      </w:r>
      <w:r w:rsidRPr="00FF0908">
        <w:rPr>
          <w:sz w:val="20"/>
          <w:szCs w:val="20"/>
        </w:rPr>
        <w:t>th position,</w:t>
      </w:r>
    </w:p>
    <w:p w:rsidR="00FF0908" w:rsidRPr="00FF0908" w:rsidRDefault="00FF0908" w:rsidP="004A0A05">
      <w:pPr>
        <w:widowControl w:val="0"/>
        <w:spacing w:before="120"/>
        <w:rPr>
          <w:sz w:val="20"/>
          <w:szCs w:val="20"/>
        </w:rPr>
      </w:pPr>
      <w:r w:rsidRPr="00FF0908">
        <w:rPr>
          <w:sz w:val="20"/>
          <w:szCs w:val="20"/>
        </w:rPr>
        <w:t xml:space="preserve">          </w:t>
      </w:r>
      <w:r w:rsidR="00AF39F0">
        <w:rPr>
          <w:sz w:val="20"/>
          <w:szCs w:val="20"/>
        </w:rPr>
        <w:t xml:space="preserve">      </w:t>
      </w:r>
      <w:r w:rsidR="004A0A05" w:rsidRPr="004A0A05">
        <w:rPr>
          <w:position w:val="-14"/>
          <w:sz w:val="20"/>
          <w:szCs w:val="20"/>
        </w:rPr>
        <w:object w:dxaOrig="6220" w:dyaOrig="380">
          <v:shape id="_x0000_i1262" type="#_x0000_t75" style="width:311.15pt;height:18.8pt" o:ole="">
            <v:imagedata r:id="rId482" o:title=""/>
          </v:shape>
          <o:OLEObject Type="Embed" ProgID="Equation.3" ShapeID="_x0000_i1262" DrawAspect="Content" ObjectID="_1542722097" r:id="rId483"/>
        </w:object>
      </w:r>
    </w:p>
    <w:p w:rsidR="00FF0908" w:rsidRPr="00FF0908" w:rsidRDefault="00FF0908" w:rsidP="004A0A05">
      <w:pPr>
        <w:widowControl w:val="0"/>
        <w:spacing w:before="120"/>
        <w:rPr>
          <w:sz w:val="20"/>
          <w:szCs w:val="20"/>
          <w:vertAlign w:val="subscript"/>
        </w:rPr>
      </w:pPr>
      <w:r w:rsidRPr="00FF0908">
        <w:rPr>
          <w:sz w:val="20"/>
          <w:szCs w:val="20"/>
        </w:rPr>
        <w:t>Thus,</w:t>
      </w:r>
      <w:r w:rsidR="004A0A05" w:rsidRPr="00FF0908">
        <w:rPr>
          <w:position w:val="-32"/>
          <w:sz w:val="20"/>
          <w:szCs w:val="20"/>
        </w:rPr>
        <w:object w:dxaOrig="2540" w:dyaOrig="520">
          <v:shape id="_x0000_i1263" type="#_x0000_t75" style="width:127.1pt;height:26.3pt" o:ole="">
            <v:imagedata r:id="rId484" o:title=""/>
          </v:shape>
          <o:OLEObject Type="Embed" ProgID="Equation.3" ShapeID="_x0000_i1263" DrawAspect="Content" ObjectID="_1542722098" r:id="rId485"/>
        </w:object>
      </w:r>
      <w:r w:rsidRPr="00FF0908">
        <w:rPr>
          <w:sz w:val="20"/>
          <w:szCs w:val="20"/>
        </w:rPr>
        <w:t xml:space="preserve">, </w:t>
      </w:r>
      <w:r w:rsidRPr="00FF0908">
        <w:rPr>
          <w:i/>
          <w:sz w:val="20"/>
          <w:szCs w:val="20"/>
        </w:rPr>
        <w:t>k</w:t>
      </w:r>
      <w:r w:rsidRPr="00FF0908">
        <w:rPr>
          <w:sz w:val="20"/>
          <w:szCs w:val="20"/>
        </w:rPr>
        <w:t xml:space="preserve"> is the number of even </w:t>
      </w:r>
      <w:r w:rsidRPr="00FF0908">
        <w:rPr>
          <w:i/>
          <w:iCs/>
          <w:sz w:val="20"/>
          <w:szCs w:val="20"/>
        </w:rPr>
        <w:t>n</w:t>
      </w:r>
      <w:r w:rsidRPr="00FF0908">
        <w:rPr>
          <w:i/>
          <w:iCs/>
          <w:sz w:val="20"/>
          <w:szCs w:val="20"/>
          <w:vertAlign w:val="subscript"/>
        </w:rPr>
        <w:t>i</w:t>
      </w:r>
      <w:r w:rsidRPr="00FF0908">
        <w:rPr>
          <w:sz w:val="20"/>
          <w:szCs w:val="20"/>
          <w:vertAlign w:val="subscript"/>
        </w:rPr>
        <w:t>.</w:t>
      </w:r>
    </w:p>
    <w:p w:rsidR="00FF0908" w:rsidRPr="00FF0908" w:rsidRDefault="004A0A05" w:rsidP="004A0A05">
      <w:pPr>
        <w:widowControl w:val="0"/>
        <w:spacing w:before="120"/>
        <w:rPr>
          <w:sz w:val="20"/>
          <w:szCs w:val="20"/>
        </w:rPr>
      </w:pPr>
      <w:r w:rsidRPr="00FF0908">
        <w:rPr>
          <w:position w:val="-10"/>
          <w:sz w:val="20"/>
          <w:szCs w:val="20"/>
        </w:rPr>
        <w:object w:dxaOrig="840" w:dyaOrig="300">
          <v:shape id="_x0000_i1264" type="#_x0000_t75" style="width:41.95pt;height:15.05pt" o:ole="">
            <v:imagedata r:id="rId486" o:title=""/>
          </v:shape>
          <o:OLEObject Type="Embed" ProgID="Equation.3" ShapeID="_x0000_i1264" DrawAspect="Content" ObjectID="_1542722099" r:id="rId487"/>
        </w:object>
      </w:r>
      <w:r w:rsidRPr="00FF0908">
        <w:rPr>
          <w:position w:val="-6"/>
          <w:sz w:val="20"/>
          <w:szCs w:val="20"/>
        </w:rPr>
        <w:object w:dxaOrig="340" w:dyaOrig="240">
          <v:shape id="_x0000_i1265" type="#_x0000_t75" style="width:16.9pt;height:11.9pt" o:ole="">
            <v:imagedata r:id="rId488" o:title=""/>
          </v:shape>
          <o:OLEObject Type="Embed" ProgID="Equation.3" ShapeID="_x0000_i1265" DrawAspect="Content" ObjectID="_1542722100" r:id="rId489"/>
        </w:object>
      </w:r>
      <w:r w:rsidR="00FF0908" w:rsidRPr="00FF0908">
        <w:rPr>
          <w:sz w:val="20"/>
          <w:szCs w:val="20"/>
        </w:rPr>
        <w:t>.</w:t>
      </w:r>
    </w:p>
    <w:p w:rsidR="00FF0908" w:rsidRPr="00FF0908" w:rsidRDefault="00FF0908" w:rsidP="004A0A05">
      <w:pPr>
        <w:widowControl w:val="0"/>
        <w:spacing w:before="120"/>
        <w:rPr>
          <w:sz w:val="20"/>
          <w:szCs w:val="20"/>
        </w:rPr>
      </w:pPr>
      <w:r w:rsidRPr="00FF0908">
        <w:rPr>
          <w:position w:val="-10"/>
          <w:sz w:val="20"/>
          <w:szCs w:val="20"/>
        </w:rPr>
        <w:object w:dxaOrig="980" w:dyaOrig="300">
          <v:shape id="_x0000_i1266" type="#_x0000_t75" style="width:48.85pt;height:15.05pt" o:ole="">
            <v:imagedata r:id="rId490" o:title=""/>
          </v:shape>
          <o:OLEObject Type="Embed" ProgID="Equation.3" ShapeID="_x0000_i1266" DrawAspect="Content" ObjectID="_1542722101" r:id="rId491"/>
        </w:object>
      </w:r>
      <w:r w:rsidRPr="00FF0908">
        <w:rPr>
          <w:position w:val="-28"/>
          <w:sz w:val="20"/>
          <w:szCs w:val="20"/>
        </w:rPr>
        <w:object w:dxaOrig="6540" w:dyaOrig="660">
          <v:shape id="_x0000_i1267" type="#_x0000_t75" style="width:326.8pt;height:33.2pt" o:ole="">
            <v:imagedata r:id="rId492" o:title=""/>
          </v:shape>
          <o:OLEObject Type="Embed" ProgID="Equation.3" ShapeID="_x0000_i1267" DrawAspect="Content" ObjectID="_1542722102" r:id="rId493"/>
        </w:object>
      </w:r>
    </w:p>
    <w:p w:rsidR="00FF0908" w:rsidRPr="00FF0908" w:rsidRDefault="00FF0908" w:rsidP="004A0A05">
      <w:pPr>
        <w:widowControl w:val="0"/>
        <w:spacing w:before="120"/>
        <w:rPr>
          <w:sz w:val="20"/>
          <w:szCs w:val="20"/>
        </w:rPr>
      </w:pPr>
      <w:r w:rsidRPr="00FF0908">
        <w:rPr>
          <w:sz w:val="20"/>
          <w:szCs w:val="20"/>
        </w:rPr>
        <w:t xml:space="preserve">            </w:t>
      </w:r>
      <w:r w:rsidR="00AF39F0">
        <w:rPr>
          <w:sz w:val="20"/>
          <w:szCs w:val="20"/>
        </w:rPr>
        <w:t xml:space="preserve">    </w:t>
      </w:r>
      <w:r w:rsidRPr="00FF0908">
        <w:rPr>
          <w:position w:val="-28"/>
          <w:sz w:val="20"/>
          <w:szCs w:val="20"/>
        </w:rPr>
        <w:object w:dxaOrig="4200" w:dyaOrig="660">
          <v:shape id="_x0000_i1268" type="#_x0000_t75" style="width:209.75pt;height:33.2pt" o:ole="">
            <v:imagedata r:id="rId494" o:title=""/>
          </v:shape>
          <o:OLEObject Type="Embed" ProgID="Equation.3" ShapeID="_x0000_i1268" DrawAspect="Content" ObjectID="_1542722103" r:id="rId495"/>
        </w:object>
      </w:r>
    </w:p>
    <w:p w:rsidR="00FF0908" w:rsidRPr="00FF0908" w:rsidRDefault="00FF0908" w:rsidP="004A0A05">
      <w:pPr>
        <w:widowControl w:val="0"/>
        <w:spacing w:before="120"/>
        <w:rPr>
          <w:sz w:val="20"/>
          <w:szCs w:val="20"/>
        </w:rPr>
      </w:pPr>
      <w:r w:rsidRPr="00FF0908">
        <w:rPr>
          <w:sz w:val="20"/>
          <w:szCs w:val="20"/>
        </w:rPr>
        <w:t xml:space="preserve">where </w:t>
      </w:r>
      <w:r w:rsidRPr="00FF0908">
        <w:rPr>
          <w:position w:val="-12"/>
          <w:sz w:val="20"/>
          <w:szCs w:val="20"/>
        </w:rPr>
        <w:object w:dxaOrig="240" w:dyaOrig="360">
          <v:shape id="_x0000_i1269" type="#_x0000_t75" style="width:11.9pt;height:18.15pt" o:ole="">
            <v:imagedata r:id="rId164" o:title=""/>
          </v:shape>
          <o:OLEObject Type="Embed" ProgID="Equation.3" ShapeID="_x0000_i1269" DrawAspect="Content" ObjectID="_1542722104" r:id="rId496"/>
        </w:object>
      </w:r>
      <w:r w:rsidRPr="00FF0908">
        <w:rPr>
          <w:sz w:val="20"/>
          <w:szCs w:val="20"/>
        </w:rPr>
        <w:t xml:space="preserve">= (0,…,0,1,0,…,0) with 1 is an the </w:t>
      </w:r>
      <w:r w:rsidRPr="00FF0908">
        <w:rPr>
          <w:i/>
          <w:sz w:val="20"/>
          <w:szCs w:val="20"/>
        </w:rPr>
        <w:t>i</w:t>
      </w:r>
      <w:r w:rsidRPr="00FF0908">
        <w:rPr>
          <w:sz w:val="20"/>
          <w:szCs w:val="20"/>
        </w:rPr>
        <w:t>-th position,</w:t>
      </w:r>
    </w:p>
    <w:p w:rsidR="00FF0908" w:rsidRPr="00FF0908" w:rsidRDefault="00FF0908" w:rsidP="00AF39F0">
      <w:pPr>
        <w:widowControl w:val="0"/>
        <w:spacing w:before="120"/>
        <w:jc w:val="center"/>
        <w:rPr>
          <w:sz w:val="20"/>
          <w:szCs w:val="20"/>
        </w:rPr>
      </w:pPr>
      <w:r w:rsidRPr="00FF0908">
        <w:rPr>
          <w:position w:val="-14"/>
          <w:sz w:val="20"/>
          <w:szCs w:val="20"/>
        </w:rPr>
        <w:object w:dxaOrig="6840" w:dyaOrig="380">
          <v:shape id="_x0000_i1270" type="#_x0000_t75" style="width:341.85pt;height:18.8pt" o:ole="">
            <v:imagedata r:id="rId497" o:title=""/>
          </v:shape>
          <o:OLEObject Type="Embed" ProgID="Equation.3" ShapeID="_x0000_i1270" DrawAspect="Content" ObjectID="_1542722105" r:id="rId498"/>
        </w:object>
      </w:r>
    </w:p>
    <w:p w:rsidR="00FF0908" w:rsidRPr="00FF0908" w:rsidRDefault="00FF0908" w:rsidP="004A0A05">
      <w:pPr>
        <w:widowControl w:val="0"/>
        <w:spacing w:before="120"/>
        <w:rPr>
          <w:sz w:val="20"/>
          <w:szCs w:val="20"/>
        </w:rPr>
      </w:pPr>
      <w:r w:rsidRPr="00FF0908">
        <w:rPr>
          <w:sz w:val="20"/>
          <w:szCs w:val="20"/>
        </w:rPr>
        <w:t xml:space="preserve">Hence </w:t>
      </w:r>
      <w:r w:rsidRPr="00FF0908">
        <w:rPr>
          <w:position w:val="-20"/>
          <w:sz w:val="20"/>
          <w:szCs w:val="20"/>
        </w:rPr>
        <w:object w:dxaOrig="3019" w:dyaOrig="400">
          <v:shape id="_x0000_i1271" type="#_x0000_t75" style="width:150.9pt;height:20.05pt" o:ole="">
            <v:imagedata r:id="rId499" o:title=""/>
          </v:shape>
          <o:OLEObject Type="Embed" ProgID="Equation.3" ShapeID="_x0000_i1271" DrawAspect="Content" ObjectID="_1542722106" r:id="rId500"/>
        </w:object>
      </w:r>
      <w:r w:rsidRPr="00FF0908">
        <w:rPr>
          <w:sz w:val="20"/>
          <w:szCs w:val="20"/>
        </w:rPr>
        <w:t xml:space="preserve">, </w:t>
      </w:r>
    </w:p>
    <w:p w:rsidR="00FF0908" w:rsidRPr="00FF0908" w:rsidRDefault="00FF0908" w:rsidP="00FF0908">
      <w:pPr>
        <w:widowControl w:val="0"/>
        <w:spacing w:before="120" w:line="290" w:lineRule="exact"/>
        <w:rPr>
          <w:sz w:val="20"/>
          <w:szCs w:val="20"/>
        </w:rPr>
      </w:pPr>
      <w:r w:rsidRPr="00FF0908">
        <w:rPr>
          <w:sz w:val="20"/>
          <w:szCs w:val="20"/>
        </w:rPr>
        <w:t xml:space="preserve">where </w:t>
      </w:r>
      <w:r w:rsidRPr="00FF0908">
        <w:rPr>
          <w:i/>
          <w:sz w:val="20"/>
          <w:szCs w:val="20"/>
        </w:rPr>
        <w:t>i</w:t>
      </w:r>
      <w:r w:rsidRPr="00FF0908">
        <w:rPr>
          <w:sz w:val="20"/>
          <w:szCs w:val="20"/>
        </w:rPr>
        <w:t xml:space="preserve"> runs over all those integers </w:t>
      </w:r>
      <w:r w:rsidRPr="00FF0908">
        <w:rPr>
          <w:position w:val="-6"/>
          <w:sz w:val="20"/>
          <w:szCs w:val="20"/>
        </w:rPr>
        <w:object w:dxaOrig="440" w:dyaOrig="240">
          <v:shape id="_x0000_i1272" type="#_x0000_t75" style="width:21.9pt;height:11.9pt" o:ole="">
            <v:imagedata r:id="rId501" o:title=""/>
          </v:shape>
          <o:OLEObject Type="Embed" ProgID="Equation.3" ShapeID="_x0000_i1272" DrawAspect="Content" ObjectID="_1542722107" r:id="rId502"/>
        </w:object>
      </w:r>
      <w:r w:rsidRPr="00FF0908">
        <w:rPr>
          <w:sz w:val="20"/>
          <w:szCs w:val="20"/>
        </w:rPr>
        <w:t xml:space="preserve"> for which </w:t>
      </w:r>
      <w:r w:rsidRPr="00FF0908">
        <w:rPr>
          <w:i/>
          <w:sz w:val="20"/>
          <w:szCs w:val="20"/>
        </w:rPr>
        <w:t>n</w:t>
      </w:r>
      <w:r w:rsidRPr="00FF0908">
        <w:rPr>
          <w:i/>
          <w:sz w:val="20"/>
          <w:szCs w:val="20"/>
          <w:vertAlign w:val="subscript"/>
        </w:rPr>
        <w:t>i</w:t>
      </w:r>
      <w:r w:rsidRPr="00FF0908">
        <w:rPr>
          <w:sz w:val="20"/>
          <w:szCs w:val="20"/>
        </w:rPr>
        <w:t xml:space="preserve"> is even, and </w:t>
      </w:r>
      <w:r w:rsidRPr="00FF0908">
        <w:rPr>
          <w:position w:val="-10"/>
          <w:sz w:val="20"/>
          <w:szCs w:val="20"/>
        </w:rPr>
        <w:object w:dxaOrig="320" w:dyaOrig="300">
          <v:shape id="_x0000_i1273" type="#_x0000_t75" style="width:16.3pt;height:15.05pt" o:ole="">
            <v:imagedata r:id="rId503" o:title=""/>
          </v:shape>
          <o:OLEObject Type="Embed" ProgID="Equation.3" ShapeID="_x0000_i1273" DrawAspect="Content" ObjectID="_1542722108" r:id="rId504"/>
        </w:object>
      </w:r>
      <w:r w:rsidRPr="00FF0908">
        <w:rPr>
          <w:sz w:val="20"/>
          <w:szCs w:val="20"/>
        </w:rPr>
        <w:t xml:space="preserve">is the h.c.f. of </w:t>
      </w:r>
      <w:r w:rsidRPr="00FF0908">
        <w:rPr>
          <w:position w:val="-10"/>
          <w:sz w:val="20"/>
          <w:szCs w:val="20"/>
        </w:rPr>
        <w:object w:dxaOrig="720" w:dyaOrig="300">
          <v:shape id="_x0000_i1274" type="#_x0000_t75" style="width:36.3pt;height:15.05pt" o:ole="">
            <v:imagedata r:id="rId505" o:title=""/>
          </v:shape>
          <o:OLEObject Type="Embed" ProgID="Equation.3" ShapeID="_x0000_i1274" DrawAspect="Content" ObjectID="_1542722109" r:id="rId506"/>
        </w:object>
      </w:r>
      <w:r w:rsidRPr="00FF0908">
        <w:rPr>
          <w:sz w:val="20"/>
          <w:szCs w:val="20"/>
        </w:rPr>
        <w:t xml:space="preserve"> and </w:t>
      </w:r>
      <w:r w:rsidRPr="00FF0908">
        <w:rPr>
          <w:position w:val="-12"/>
          <w:sz w:val="20"/>
          <w:szCs w:val="20"/>
        </w:rPr>
        <w:object w:dxaOrig="240" w:dyaOrig="360">
          <v:shape id="_x0000_i1275" type="#_x0000_t75" style="width:11.9pt;height:18.15pt" o:ole="">
            <v:imagedata r:id="rId507" o:title=""/>
          </v:shape>
          <o:OLEObject Type="Embed" ProgID="Equation.3" ShapeID="_x0000_i1275" DrawAspect="Content" ObjectID="_1542722110" r:id="rId508"/>
        </w:object>
      </w:r>
      <w:r w:rsidRPr="00FF0908">
        <w:rPr>
          <w:sz w:val="20"/>
          <w:szCs w:val="20"/>
        </w:rPr>
        <w:t xml:space="preserve">, according as </w:t>
      </w:r>
      <w:r w:rsidRPr="00FF0908">
        <w:rPr>
          <w:position w:val="-12"/>
          <w:sz w:val="20"/>
          <w:szCs w:val="20"/>
        </w:rPr>
        <w:object w:dxaOrig="240" w:dyaOrig="360">
          <v:shape id="_x0000_i1276" type="#_x0000_t75" style="width:11.9pt;height:18.15pt" o:ole="">
            <v:imagedata r:id="rId509" o:title=""/>
          </v:shape>
          <o:OLEObject Type="Embed" ProgID="Equation.3" ShapeID="_x0000_i1276" DrawAspect="Content" ObjectID="_1542722111" r:id="rId510"/>
        </w:object>
      </w:r>
      <w:r w:rsidRPr="00FF0908">
        <w:rPr>
          <w:sz w:val="20"/>
          <w:szCs w:val="20"/>
        </w:rPr>
        <w:t xml:space="preserve"> is even or odd</w:t>
      </w:r>
      <w:r w:rsidRPr="00FF0908">
        <w:rPr>
          <w:sz w:val="20"/>
          <w:szCs w:val="20"/>
          <w:vertAlign w:val="subscript"/>
        </w:rPr>
        <w:t xml:space="preserve">. </w:t>
      </w:r>
    </w:p>
    <w:p w:rsidR="00FF0908" w:rsidRPr="00FF0908" w:rsidRDefault="00FF0908" w:rsidP="00FF0908">
      <w:pPr>
        <w:widowControl w:val="0"/>
        <w:spacing w:before="120" w:line="290" w:lineRule="exact"/>
        <w:rPr>
          <w:sz w:val="20"/>
          <w:szCs w:val="20"/>
        </w:rPr>
      </w:pPr>
      <w:r w:rsidRPr="00FF0908">
        <w:rPr>
          <w:position w:val="-10"/>
          <w:sz w:val="20"/>
          <w:szCs w:val="20"/>
        </w:rPr>
        <w:object w:dxaOrig="1180" w:dyaOrig="300">
          <v:shape id="_x0000_i1277" type="#_x0000_t75" style="width:58.85pt;height:15.05pt" o:ole="">
            <v:imagedata r:id="rId511" o:title=""/>
          </v:shape>
          <o:OLEObject Type="Embed" ProgID="Equation.3" ShapeID="_x0000_i1277" DrawAspect="Content" ObjectID="_1542722112" r:id="rId512"/>
        </w:object>
      </w:r>
    </w:p>
    <w:p w:rsidR="00FF0908" w:rsidRPr="00FF0908" w:rsidRDefault="00FF0908" w:rsidP="00FF0908">
      <w:pPr>
        <w:widowControl w:val="0"/>
        <w:spacing w:line="290" w:lineRule="exact"/>
        <w:jc w:val="both"/>
        <w:rPr>
          <w:b/>
          <w:sz w:val="20"/>
          <w:szCs w:val="20"/>
        </w:rPr>
      </w:pPr>
    </w:p>
    <w:p w:rsidR="00FF0908" w:rsidRPr="00FF0908" w:rsidRDefault="00FF0908" w:rsidP="00FF0908">
      <w:pPr>
        <w:widowControl w:val="0"/>
        <w:spacing w:line="290" w:lineRule="exact"/>
        <w:jc w:val="both"/>
        <w:rPr>
          <w:b/>
          <w:sz w:val="20"/>
          <w:szCs w:val="20"/>
        </w:rPr>
      </w:pPr>
      <w:r w:rsidRPr="00FF0908">
        <w:rPr>
          <w:b/>
          <w:sz w:val="20"/>
          <w:szCs w:val="20"/>
        </w:rPr>
        <w:t>REFERENCES</w:t>
      </w:r>
    </w:p>
    <w:p w:rsidR="00FF0908" w:rsidRPr="00FF0908" w:rsidRDefault="00FF0908" w:rsidP="00AF39F0">
      <w:pPr>
        <w:widowControl w:val="0"/>
        <w:numPr>
          <w:ilvl w:val="0"/>
          <w:numId w:val="8"/>
        </w:numPr>
        <w:tabs>
          <w:tab w:val="clear" w:pos="720"/>
        </w:tabs>
        <w:spacing w:before="80"/>
        <w:ind w:left="450" w:hanging="450"/>
        <w:jc w:val="both"/>
        <w:rPr>
          <w:sz w:val="18"/>
          <w:szCs w:val="18"/>
        </w:rPr>
      </w:pPr>
      <w:r w:rsidRPr="00FF0908">
        <w:rPr>
          <w:sz w:val="18"/>
          <w:szCs w:val="18"/>
        </w:rPr>
        <w:t xml:space="preserve">Akhter, N. and Majumdar, S., Determination of the homology and the cohomology of NEC group with non-orientable orbit spaces and no reflexions, </w:t>
      </w:r>
      <w:r w:rsidRPr="00FF0908">
        <w:rPr>
          <w:i/>
          <w:sz w:val="18"/>
          <w:szCs w:val="18"/>
        </w:rPr>
        <w:t>Bull. Call. Math. Soc.,</w:t>
      </w:r>
      <w:r w:rsidRPr="00FF0908">
        <w:rPr>
          <w:sz w:val="18"/>
          <w:szCs w:val="18"/>
        </w:rPr>
        <w:t xml:space="preserve"> </w:t>
      </w:r>
      <w:r w:rsidRPr="00FF0908">
        <w:rPr>
          <w:b/>
          <w:sz w:val="18"/>
          <w:szCs w:val="18"/>
        </w:rPr>
        <w:t>95(3)</w:t>
      </w:r>
      <w:r w:rsidRPr="00FF0908">
        <w:rPr>
          <w:sz w:val="18"/>
          <w:szCs w:val="18"/>
        </w:rPr>
        <w:t>, (2003), p. 207-218.</w:t>
      </w:r>
    </w:p>
    <w:p w:rsidR="00FF0908" w:rsidRPr="00FF0908" w:rsidRDefault="00FF0908" w:rsidP="00AF39F0">
      <w:pPr>
        <w:widowControl w:val="0"/>
        <w:numPr>
          <w:ilvl w:val="0"/>
          <w:numId w:val="8"/>
        </w:numPr>
        <w:tabs>
          <w:tab w:val="clear" w:pos="720"/>
        </w:tabs>
        <w:spacing w:before="60"/>
        <w:ind w:left="446" w:hanging="446"/>
        <w:jc w:val="both"/>
        <w:rPr>
          <w:sz w:val="18"/>
          <w:szCs w:val="18"/>
        </w:rPr>
      </w:pPr>
      <w:r w:rsidRPr="00FF0908">
        <w:rPr>
          <w:sz w:val="18"/>
          <w:szCs w:val="18"/>
        </w:rPr>
        <w:t xml:space="preserve">Huebschmann, J., Perturbation theory and free resolutions for nilpotent groups of class 2, </w:t>
      </w:r>
      <w:r w:rsidRPr="00FF0908">
        <w:rPr>
          <w:i/>
          <w:sz w:val="18"/>
          <w:szCs w:val="18"/>
        </w:rPr>
        <w:t>J. Algebra</w:t>
      </w:r>
      <w:r w:rsidRPr="00FF0908">
        <w:rPr>
          <w:sz w:val="18"/>
          <w:szCs w:val="18"/>
        </w:rPr>
        <w:t xml:space="preserve">, </w:t>
      </w:r>
      <w:r w:rsidRPr="00FF0908">
        <w:rPr>
          <w:b/>
          <w:sz w:val="18"/>
          <w:szCs w:val="18"/>
        </w:rPr>
        <w:t>126</w:t>
      </w:r>
      <w:r w:rsidRPr="00FF0908">
        <w:rPr>
          <w:sz w:val="18"/>
          <w:szCs w:val="18"/>
        </w:rPr>
        <w:t>, (1989), 348-399.</w:t>
      </w:r>
    </w:p>
    <w:p w:rsidR="00FF0908" w:rsidRPr="00FF0908" w:rsidRDefault="00FF0908" w:rsidP="00AF39F0">
      <w:pPr>
        <w:widowControl w:val="0"/>
        <w:numPr>
          <w:ilvl w:val="0"/>
          <w:numId w:val="8"/>
        </w:numPr>
        <w:tabs>
          <w:tab w:val="clear" w:pos="720"/>
        </w:tabs>
        <w:spacing w:before="60"/>
        <w:ind w:left="446" w:hanging="446"/>
        <w:jc w:val="both"/>
        <w:rPr>
          <w:sz w:val="18"/>
          <w:szCs w:val="18"/>
        </w:rPr>
      </w:pPr>
      <w:r w:rsidRPr="00FF0908">
        <w:rPr>
          <w:sz w:val="18"/>
          <w:szCs w:val="18"/>
        </w:rPr>
        <w:t xml:space="preserve">Huebschmann, J., Cohomology of nilpotent groups of class 2,  </w:t>
      </w:r>
      <w:r w:rsidRPr="00FF0908">
        <w:rPr>
          <w:i/>
          <w:sz w:val="18"/>
          <w:szCs w:val="18"/>
        </w:rPr>
        <w:t>J. of Algebra</w:t>
      </w:r>
      <w:r w:rsidRPr="00FF0908">
        <w:rPr>
          <w:sz w:val="18"/>
          <w:szCs w:val="18"/>
        </w:rPr>
        <w:t xml:space="preserve">, </w:t>
      </w:r>
      <w:r w:rsidRPr="00FF0908">
        <w:rPr>
          <w:b/>
          <w:sz w:val="18"/>
          <w:szCs w:val="18"/>
        </w:rPr>
        <w:t>126</w:t>
      </w:r>
      <w:r w:rsidRPr="00FF0908">
        <w:rPr>
          <w:sz w:val="18"/>
          <w:szCs w:val="18"/>
        </w:rPr>
        <w:t>, (1989), 400-450.</w:t>
      </w:r>
    </w:p>
    <w:p w:rsidR="00FF0908" w:rsidRPr="00FF0908" w:rsidRDefault="00FF0908" w:rsidP="00AF39F0">
      <w:pPr>
        <w:widowControl w:val="0"/>
        <w:numPr>
          <w:ilvl w:val="0"/>
          <w:numId w:val="8"/>
        </w:numPr>
        <w:tabs>
          <w:tab w:val="clear" w:pos="720"/>
        </w:tabs>
        <w:spacing w:before="60"/>
        <w:ind w:left="446" w:hanging="446"/>
        <w:jc w:val="both"/>
        <w:rPr>
          <w:sz w:val="18"/>
          <w:szCs w:val="18"/>
        </w:rPr>
      </w:pPr>
      <w:r w:rsidRPr="00FF0908">
        <w:rPr>
          <w:sz w:val="18"/>
          <w:szCs w:val="18"/>
        </w:rPr>
        <w:t xml:space="preserve">Huebschmann J., The mod </w:t>
      </w:r>
      <w:r w:rsidRPr="00FF0908">
        <w:rPr>
          <w:i/>
          <w:sz w:val="18"/>
          <w:szCs w:val="18"/>
        </w:rPr>
        <w:t>p</w:t>
      </w:r>
      <w:r w:rsidRPr="00FF0908">
        <w:rPr>
          <w:sz w:val="18"/>
          <w:szCs w:val="18"/>
        </w:rPr>
        <w:t xml:space="preserve"> cohomology rings of metacyclic group, </w:t>
      </w:r>
      <w:r w:rsidRPr="00FF0908">
        <w:rPr>
          <w:i/>
          <w:sz w:val="18"/>
          <w:szCs w:val="18"/>
        </w:rPr>
        <w:t>J. Pure Appl. Algebra,</w:t>
      </w:r>
      <w:r w:rsidRPr="00FF0908">
        <w:rPr>
          <w:sz w:val="18"/>
          <w:szCs w:val="18"/>
        </w:rPr>
        <w:t xml:space="preserve"> </w:t>
      </w:r>
      <w:r w:rsidRPr="00FF0908">
        <w:rPr>
          <w:b/>
          <w:sz w:val="18"/>
          <w:szCs w:val="18"/>
        </w:rPr>
        <w:t>60</w:t>
      </w:r>
      <w:r w:rsidRPr="00FF0908">
        <w:rPr>
          <w:sz w:val="18"/>
          <w:szCs w:val="18"/>
        </w:rPr>
        <w:t>, (1989), 53-103.</w:t>
      </w:r>
    </w:p>
    <w:p w:rsidR="00FF0908" w:rsidRPr="00FF0908" w:rsidRDefault="00FF0908" w:rsidP="00AF39F0">
      <w:pPr>
        <w:widowControl w:val="0"/>
        <w:numPr>
          <w:ilvl w:val="0"/>
          <w:numId w:val="8"/>
        </w:numPr>
        <w:tabs>
          <w:tab w:val="clear" w:pos="720"/>
        </w:tabs>
        <w:spacing w:before="60"/>
        <w:ind w:left="446" w:hanging="446"/>
        <w:jc w:val="both"/>
        <w:rPr>
          <w:sz w:val="18"/>
          <w:szCs w:val="18"/>
        </w:rPr>
      </w:pPr>
      <w:r w:rsidRPr="00FF0908">
        <w:rPr>
          <w:sz w:val="18"/>
          <w:szCs w:val="18"/>
        </w:rPr>
        <w:t xml:space="preserve">Huebschmann, J., Cohomological theory of aspherical groups and of small cancellation groups, </w:t>
      </w:r>
      <w:r w:rsidRPr="00FF0908">
        <w:rPr>
          <w:i/>
          <w:sz w:val="18"/>
          <w:szCs w:val="18"/>
        </w:rPr>
        <w:t>J. Pure Appl. Algebra,</w:t>
      </w:r>
      <w:r w:rsidRPr="00FF0908">
        <w:rPr>
          <w:sz w:val="18"/>
          <w:szCs w:val="18"/>
        </w:rPr>
        <w:t xml:space="preserve"> </w:t>
      </w:r>
      <w:r w:rsidRPr="00FF0908">
        <w:rPr>
          <w:b/>
          <w:sz w:val="18"/>
          <w:szCs w:val="18"/>
        </w:rPr>
        <w:t>14</w:t>
      </w:r>
      <w:r w:rsidRPr="00FF0908">
        <w:rPr>
          <w:sz w:val="18"/>
          <w:szCs w:val="18"/>
        </w:rPr>
        <w:t>, (1993), 137-143.</w:t>
      </w:r>
    </w:p>
    <w:p w:rsidR="00FF0908" w:rsidRPr="00FF0908" w:rsidRDefault="00FF0908" w:rsidP="00AF39F0">
      <w:pPr>
        <w:widowControl w:val="0"/>
        <w:numPr>
          <w:ilvl w:val="0"/>
          <w:numId w:val="8"/>
        </w:numPr>
        <w:tabs>
          <w:tab w:val="clear" w:pos="720"/>
        </w:tabs>
        <w:spacing w:before="60"/>
        <w:ind w:left="446" w:hanging="446"/>
        <w:jc w:val="both"/>
        <w:rPr>
          <w:sz w:val="18"/>
          <w:szCs w:val="18"/>
        </w:rPr>
      </w:pPr>
      <w:r w:rsidRPr="00FF0908">
        <w:rPr>
          <w:sz w:val="18"/>
          <w:szCs w:val="18"/>
        </w:rPr>
        <w:t>Learner, A., Cohomology groups, Lecturer notes, Queen Mary College, University of London,(1965).</w:t>
      </w:r>
    </w:p>
    <w:p w:rsidR="00FF0908" w:rsidRPr="00FF0908" w:rsidRDefault="00FF0908" w:rsidP="00AF39F0">
      <w:pPr>
        <w:widowControl w:val="0"/>
        <w:numPr>
          <w:ilvl w:val="0"/>
          <w:numId w:val="8"/>
        </w:numPr>
        <w:tabs>
          <w:tab w:val="clear" w:pos="720"/>
        </w:tabs>
        <w:spacing w:before="60"/>
        <w:ind w:left="446" w:hanging="446"/>
        <w:jc w:val="both"/>
        <w:rPr>
          <w:sz w:val="18"/>
          <w:szCs w:val="18"/>
        </w:rPr>
      </w:pPr>
      <w:r w:rsidRPr="00FF0908">
        <w:rPr>
          <w:sz w:val="18"/>
          <w:szCs w:val="18"/>
        </w:rPr>
        <w:t xml:space="preserve">Lyndon, R.C., Cohomology theory of groups with a single defining relation, </w:t>
      </w:r>
      <w:r w:rsidRPr="00FF0908">
        <w:rPr>
          <w:i/>
          <w:sz w:val="18"/>
          <w:szCs w:val="18"/>
        </w:rPr>
        <w:t>Ann. Math.</w:t>
      </w:r>
      <w:r w:rsidRPr="00FF0908">
        <w:rPr>
          <w:sz w:val="18"/>
          <w:szCs w:val="18"/>
        </w:rPr>
        <w:t xml:space="preserve"> </w:t>
      </w:r>
      <w:r w:rsidRPr="00FF0908">
        <w:rPr>
          <w:b/>
          <w:sz w:val="18"/>
          <w:szCs w:val="18"/>
        </w:rPr>
        <w:t>52</w:t>
      </w:r>
      <w:r w:rsidRPr="00FF0908">
        <w:rPr>
          <w:sz w:val="18"/>
          <w:szCs w:val="18"/>
        </w:rPr>
        <w:t xml:space="preserve">, </w:t>
      </w:r>
      <w:r w:rsidRPr="00FF0908">
        <w:rPr>
          <w:b/>
          <w:sz w:val="18"/>
          <w:szCs w:val="18"/>
        </w:rPr>
        <w:t>3</w:t>
      </w:r>
      <w:r w:rsidRPr="00FF0908">
        <w:rPr>
          <w:sz w:val="18"/>
          <w:szCs w:val="18"/>
        </w:rPr>
        <w:t>, (1950),656-665.</w:t>
      </w:r>
    </w:p>
    <w:p w:rsidR="00FF0908" w:rsidRPr="00FF0908" w:rsidRDefault="00FF0908" w:rsidP="00AF39F0">
      <w:pPr>
        <w:widowControl w:val="0"/>
        <w:numPr>
          <w:ilvl w:val="0"/>
          <w:numId w:val="8"/>
        </w:numPr>
        <w:tabs>
          <w:tab w:val="clear" w:pos="720"/>
        </w:tabs>
        <w:spacing w:before="60"/>
        <w:ind w:left="446" w:hanging="446"/>
        <w:jc w:val="both"/>
        <w:rPr>
          <w:sz w:val="18"/>
          <w:szCs w:val="18"/>
        </w:rPr>
      </w:pPr>
      <w:r w:rsidRPr="00FF0908">
        <w:rPr>
          <w:sz w:val="18"/>
          <w:szCs w:val="18"/>
        </w:rPr>
        <w:t>Macbeath A. and Hoare, A. H. M., Groups of hyperbolic crystallography, J. Math. Proc. Cambridge Philos. Soc. 79, (1976), 235-249.</w:t>
      </w:r>
    </w:p>
    <w:p w:rsidR="00FF0908" w:rsidRPr="00FF0908" w:rsidRDefault="00FF0908" w:rsidP="00AF39F0">
      <w:pPr>
        <w:widowControl w:val="0"/>
        <w:numPr>
          <w:ilvl w:val="0"/>
          <w:numId w:val="8"/>
        </w:numPr>
        <w:tabs>
          <w:tab w:val="clear" w:pos="720"/>
        </w:tabs>
        <w:spacing w:before="60"/>
        <w:ind w:left="446" w:hanging="446"/>
        <w:jc w:val="both"/>
        <w:rPr>
          <w:sz w:val="18"/>
          <w:szCs w:val="18"/>
        </w:rPr>
      </w:pPr>
      <w:r w:rsidRPr="00FF0908">
        <w:rPr>
          <w:sz w:val="18"/>
          <w:szCs w:val="18"/>
        </w:rPr>
        <w:t>MacLane, S., Homology, Springer-Verlag, Berlin, 1963.</w:t>
      </w:r>
    </w:p>
    <w:p w:rsidR="00FF0908" w:rsidRPr="00FF0908" w:rsidRDefault="00FF0908" w:rsidP="00AF39F0">
      <w:pPr>
        <w:widowControl w:val="0"/>
        <w:numPr>
          <w:ilvl w:val="0"/>
          <w:numId w:val="8"/>
        </w:numPr>
        <w:tabs>
          <w:tab w:val="clear" w:pos="720"/>
        </w:tabs>
        <w:spacing w:before="60"/>
        <w:ind w:left="446" w:hanging="446"/>
        <w:jc w:val="both"/>
        <w:rPr>
          <w:sz w:val="18"/>
          <w:szCs w:val="18"/>
        </w:rPr>
      </w:pPr>
      <w:r w:rsidRPr="00FF0908">
        <w:rPr>
          <w:sz w:val="18"/>
          <w:szCs w:val="18"/>
        </w:rPr>
        <w:t xml:space="preserve">Majumdar, S., A free resolution for a class of groups, </w:t>
      </w:r>
      <w:r w:rsidRPr="00FF0908">
        <w:rPr>
          <w:i/>
          <w:sz w:val="18"/>
          <w:szCs w:val="18"/>
        </w:rPr>
        <w:t>J. Lond. Math. Soc.</w:t>
      </w:r>
      <w:r w:rsidRPr="00FF0908">
        <w:rPr>
          <w:sz w:val="18"/>
          <w:szCs w:val="18"/>
        </w:rPr>
        <w:t>,</w:t>
      </w:r>
      <w:r w:rsidRPr="00FF0908">
        <w:rPr>
          <w:b/>
          <w:sz w:val="18"/>
          <w:szCs w:val="18"/>
        </w:rPr>
        <w:t xml:space="preserve"> 2</w:t>
      </w:r>
      <w:r w:rsidRPr="00FF0908">
        <w:rPr>
          <w:sz w:val="18"/>
          <w:szCs w:val="18"/>
        </w:rPr>
        <w:t>, 2, (1970), 615-619.</w:t>
      </w:r>
    </w:p>
    <w:p w:rsidR="00FF0908" w:rsidRPr="00FF0908" w:rsidRDefault="00FF0908" w:rsidP="00AF39F0">
      <w:pPr>
        <w:widowControl w:val="0"/>
        <w:numPr>
          <w:ilvl w:val="0"/>
          <w:numId w:val="8"/>
        </w:numPr>
        <w:tabs>
          <w:tab w:val="clear" w:pos="720"/>
        </w:tabs>
        <w:spacing w:before="60"/>
        <w:ind w:left="446" w:hanging="446"/>
        <w:jc w:val="both"/>
        <w:rPr>
          <w:sz w:val="18"/>
          <w:szCs w:val="18"/>
        </w:rPr>
      </w:pPr>
      <w:r w:rsidRPr="00FF0908">
        <w:rPr>
          <w:sz w:val="18"/>
          <w:szCs w:val="18"/>
        </w:rPr>
        <w:t>Majumdar, S., A free resolution for a general class of groups, Tech. report Math. stat. (17), 17, (1971), ISI, Calcutta.</w:t>
      </w:r>
    </w:p>
    <w:p w:rsidR="00FF0908" w:rsidRPr="00FF0908" w:rsidRDefault="00FF0908" w:rsidP="00AF39F0">
      <w:pPr>
        <w:widowControl w:val="0"/>
        <w:numPr>
          <w:ilvl w:val="0"/>
          <w:numId w:val="8"/>
        </w:numPr>
        <w:tabs>
          <w:tab w:val="clear" w:pos="720"/>
        </w:tabs>
        <w:spacing w:before="60"/>
        <w:ind w:left="446" w:hanging="446"/>
        <w:jc w:val="both"/>
        <w:rPr>
          <w:sz w:val="18"/>
          <w:szCs w:val="18"/>
        </w:rPr>
      </w:pPr>
      <w:r w:rsidRPr="00FF0908">
        <w:rPr>
          <w:sz w:val="18"/>
          <w:szCs w:val="18"/>
        </w:rPr>
        <w:t xml:space="preserve">Majumdar, S., Free resolution for certain classes of groups, </w:t>
      </w:r>
      <w:r w:rsidRPr="00FF0908">
        <w:rPr>
          <w:i/>
          <w:sz w:val="18"/>
          <w:szCs w:val="18"/>
        </w:rPr>
        <w:t>Proc. Edin. Math. Soc.</w:t>
      </w:r>
      <w:r w:rsidRPr="00FF0908">
        <w:rPr>
          <w:sz w:val="18"/>
          <w:szCs w:val="18"/>
        </w:rPr>
        <w:t xml:space="preserve">, </w:t>
      </w:r>
      <w:r w:rsidRPr="00FF0908">
        <w:rPr>
          <w:b/>
          <w:sz w:val="18"/>
          <w:szCs w:val="18"/>
        </w:rPr>
        <w:t>26</w:t>
      </w:r>
      <w:r w:rsidRPr="00FF0908">
        <w:rPr>
          <w:sz w:val="18"/>
          <w:szCs w:val="18"/>
        </w:rPr>
        <w:t>, (1983), 173-179.</w:t>
      </w:r>
    </w:p>
    <w:p w:rsidR="00FF0908" w:rsidRPr="00FF0908" w:rsidRDefault="00FF0908" w:rsidP="00AF39F0">
      <w:pPr>
        <w:widowControl w:val="0"/>
        <w:numPr>
          <w:ilvl w:val="0"/>
          <w:numId w:val="8"/>
        </w:numPr>
        <w:tabs>
          <w:tab w:val="clear" w:pos="720"/>
        </w:tabs>
        <w:spacing w:before="60"/>
        <w:ind w:left="446" w:hanging="446"/>
        <w:jc w:val="both"/>
        <w:rPr>
          <w:sz w:val="18"/>
          <w:szCs w:val="18"/>
        </w:rPr>
      </w:pPr>
      <w:r w:rsidRPr="00FF0908">
        <w:rPr>
          <w:sz w:val="18"/>
          <w:szCs w:val="18"/>
        </w:rPr>
        <w:lastRenderedPageBreak/>
        <w:t xml:space="preserve">Majumdar, S., Homology and cohomology of a class of polycyclic groups, </w:t>
      </w:r>
      <w:r w:rsidRPr="00FF0908">
        <w:rPr>
          <w:i/>
          <w:sz w:val="18"/>
          <w:szCs w:val="18"/>
        </w:rPr>
        <w:t>Internal report, IC/84/177, ICTP</w:t>
      </w:r>
      <w:r w:rsidRPr="00FF0908">
        <w:rPr>
          <w:sz w:val="18"/>
          <w:szCs w:val="18"/>
        </w:rPr>
        <w:t>, (1984), Trieste, Italy.</w:t>
      </w:r>
    </w:p>
    <w:p w:rsidR="00FF0908" w:rsidRPr="00FF0908" w:rsidRDefault="00FF0908" w:rsidP="00AF39F0">
      <w:pPr>
        <w:widowControl w:val="0"/>
        <w:numPr>
          <w:ilvl w:val="0"/>
          <w:numId w:val="8"/>
        </w:numPr>
        <w:tabs>
          <w:tab w:val="clear" w:pos="720"/>
        </w:tabs>
        <w:spacing w:before="60"/>
        <w:ind w:left="446" w:hanging="446"/>
        <w:jc w:val="both"/>
        <w:rPr>
          <w:sz w:val="18"/>
          <w:szCs w:val="18"/>
        </w:rPr>
      </w:pPr>
      <w:r w:rsidRPr="00FF0908">
        <w:rPr>
          <w:sz w:val="18"/>
          <w:szCs w:val="18"/>
        </w:rPr>
        <w:t>Majumdar, S., On the homology and cohomology of certain polycyclic groups,</w:t>
      </w:r>
      <w:r w:rsidRPr="00FF0908">
        <w:rPr>
          <w:i/>
          <w:sz w:val="18"/>
          <w:szCs w:val="18"/>
        </w:rPr>
        <w:t xml:space="preserve"> Internal report, IC/87/305, ICTP</w:t>
      </w:r>
      <w:r w:rsidRPr="00FF0908">
        <w:rPr>
          <w:sz w:val="18"/>
          <w:szCs w:val="18"/>
        </w:rPr>
        <w:t>, (1987), Trieste, Italy.</w:t>
      </w:r>
    </w:p>
    <w:p w:rsidR="00FF0908" w:rsidRPr="00FF0908" w:rsidRDefault="00FF0908" w:rsidP="00AF39F0">
      <w:pPr>
        <w:widowControl w:val="0"/>
        <w:numPr>
          <w:ilvl w:val="0"/>
          <w:numId w:val="8"/>
        </w:numPr>
        <w:tabs>
          <w:tab w:val="clear" w:pos="720"/>
        </w:tabs>
        <w:spacing w:before="60"/>
        <w:ind w:left="446" w:hanging="446"/>
        <w:jc w:val="both"/>
        <w:rPr>
          <w:sz w:val="18"/>
          <w:szCs w:val="18"/>
        </w:rPr>
      </w:pPr>
      <w:r w:rsidRPr="00FF0908">
        <w:rPr>
          <w:sz w:val="18"/>
          <w:szCs w:val="18"/>
        </w:rPr>
        <w:t>Majumdar, S. and Akhter, N., Determination of the homology and the cohomolgy of the trifoil knot group and the fundamental group of an interesting manifold, Ganit (</w:t>
      </w:r>
      <w:r w:rsidRPr="00FF0908">
        <w:rPr>
          <w:i/>
          <w:sz w:val="18"/>
          <w:szCs w:val="18"/>
        </w:rPr>
        <w:t>J. Bangladesh, Math. Soc.,</w:t>
      </w:r>
      <w:r w:rsidRPr="00FF0908">
        <w:rPr>
          <w:sz w:val="18"/>
          <w:szCs w:val="18"/>
        </w:rPr>
        <w:t xml:space="preserve">) </w:t>
      </w:r>
      <w:r w:rsidRPr="00FF0908">
        <w:rPr>
          <w:b/>
          <w:sz w:val="18"/>
          <w:szCs w:val="18"/>
        </w:rPr>
        <w:t>22</w:t>
      </w:r>
      <w:r w:rsidRPr="00FF0908">
        <w:rPr>
          <w:sz w:val="18"/>
          <w:szCs w:val="18"/>
        </w:rPr>
        <w:t>, (2002), 7-14.</w:t>
      </w:r>
    </w:p>
    <w:p w:rsidR="00FF0908" w:rsidRPr="00FF0908" w:rsidRDefault="00FF0908" w:rsidP="00AF39F0">
      <w:pPr>
        <w:widowControl w:val="0"/>
        <w:numPr>
          <w:ilvl w:val="0"/>
          <w:numId w:val="8"/>
        </w:numPr>
        <w:tabs>
          <w:tab w:val="clear" w:pos="720"/>
        </w:tabs>
        <w:spacing w:before="60"/>
        <w:ind w:left="446" w:hanging="446"/>
        <w:jc w:val="both"/>
        <w:rPr>
          <w:sz w:val="18"/>
          <w:szCs w:val="18"/>
        </w:rPr>
      </w:pPr>
      <w:r w:rsidRPr="00FF0908">
        <w:rPr>
          <w:sz w:val="18"/>
          <w:szCs w:val="18"/>
        </w:rPr>
        <w:t>Majumdar, S. and Akther, N., Computation of homology and cohomology groups of a metacyclic group and a factor group of the Heisenberg group, Ganit (</w:t>
      </w:r>
      <w:r w:rsidRPr="00FF0908">
        <w:rPr>
          <w:i/>
          <w:sz w:val="18"/>
          <w:szCs w:val="18"/>
        </w:rPr>
        <w:t>J. Bangladesh Math. Soc</w:t>
      </w:r>
      <w:r w:rsidRPr="00FF0908">
        <w:rPr>
          <w:sz w:val="18"/>
          <w:szCs w:val="18"/>
        </w:rPr>
        <w:t xml:space="preserve">.) </w:t>
      </w:r>
      <w:r w:rsidRPr="00FF0908">
        <w:rPr>
          <w:b/>
          <w:sz w:val="18"/>
          <w:szCs w:val="18"/>
        </w:rPr>
        <w:t>31,</w:t>
      </w:r>
      <w:r w:rsidRPr="00FF0908">
        <w:rPr>
          <w:sz w:val="18"/>
          <w:szCs w:val="18"/>
        </w:rPr>
        <w:t xml:space="preserve"> (2011) 9-22. </w:t>
      </w:r>
    </w:p>
    <w:p w:rsidR="00FF0908" w:rsidRPr="00FF0908" w:rsidRDefault="00FF0908" w:rsidP="00AF39F0">
      <w:pPr>
        <w:widowControl w:val="0"/>
        <w:numPr>
          <w:ilvl w:val="0"/>
          <w:numId w:val="8"/>
        </w:numPr>
        <w:tabs>
          <w:tab w:val="clear" w:pos="720"/>
        </w:tabs>
        <w:spacing w:before="60"/>
        <w:ind w:left="446" w:hanging="446"/>
        <w:jc w:val="both"/>
        <w:rPr>
          <w:sz w:val="18"/>
          <w:szCs w:val="18"/>
        </w:rPr>
      </w:pPr>
      <w:r w:rsidRPr="00FF0908">
        <w:rPr>
          <w:sz w:val="18"/>
          <w:szCs w:val="18"/>
        </w:rPr>
        <w:t xml:space="preserve">Majumdar, S. and Akhter N., Determination of the homology and the cohomolgy of a class of infinite groups associated with groups of Fibonacci type, </w:t>
      </w:r>
      <w:r w:rsidRPr="00FF0908">
        <w:rPr>
          <w:i/>
          <w:sz w:val="18"/>
          <w:szCs w:val="18"/>
        </w:rPr>
        <w:t xml:space="preserve">Bull. Call. Math. Soc., </w:t>
      </w:r>
      <w:r w:rsidRPr="00FF0908">
        <w:rPr>
          <w:b/>
          <w:sz w:val="18"/>
          <w:szCs w:val="18"/>
        </w:rPr>
        <w:t>100,</w:t>
      </w:r>
      <w:r w:rsidRPr="00FF0908">
        <w:rPr>
          <w:sz w:val="18"/>
          <w:szCs w:val="18"/>
        </w:rPr>
        <w:t xml:space="preserve"> 2008.</w:t>
      </w:r>
    </w:p>
    <w:p w:rsidR="00FF0908" w:rsidRPr="00FF0908" w:rsidRDefault="00FF0908" w:rsidP="00AF39F0">
      <w:pPr>
        <w:widowControl w:val="0"/>
        <w:numPr>
          <w:ilvl w:val="0"/>
          <w:numId w:val="8"/>
        </w:numPr>
        <w:tabs>
          <w:tab w:val="clear" w:pos="720"/>
        </w:tabs>
        <w:spacing w:before="60"/>
        <w:ind w:left="446" w:hanging="446"/>
        <w:jc w:val="both"/>
        <w:rPr>
          <w:sz w:val="18"/>
          <w:szCs w:val="18"/>
        </w:rPr>
      </w:pPr>
      <w:r w:rsidRPr="00FF0908">
        <w:rPr>
          <w:sz w:val="18"/>
          <w:szCs w:val="18"/>
        </w:rPr>
        <w:t xml:space="preserve">Majumdar, S. and Akhter N., On a simple method of determining the homology and the cohomology of finitely presented groups, J. of Bangladesh Academy of Sciences,  </w:t>
      </w:r>
      <w:r w:rsidRPr="00FF0908">
        <w:rPr>
          <w:b/>
          <w:sz w:val="18"/>
          <w:szCs w:val="18"/>
        </w:rPr>
        <w:t>34</w:t>
      </w:r>
      <w:r w:rsidRPr="00FF0908">
        <w:rPr>
          <w:sz w:val="18"/>
          <w:szCs w:val="18"/>
        </w:rPr>
        <w:t xml:space="preserve">(2), (2010), 103-114. </w:t>
      </w:r>
    </w:p>
    <w:p w:rsidR="00FF0908" w:rsidRPr="00FF0908" w:rsidRDefault="00FF0908" w:rsidP="00AF39F0">
      <w:pPr>
        <w:widowControl w:val="0"/>
        <w:numPr>
          <w:ilvl w:val="0"/>
          <w:numId w:val="8"/>
        </w:numPr>
        <w:tabs>
          <w:tab w:val="clear" w:pos="720"/>
        </w:tabs>
        <w:spacing w:before="60"/>
        <w:ind w:left="446" w:hanging="446"/>
        <w:jc w:val="both"/>
        <w:rPr>
          <w:sz w:val="18"/>
          <w:szCs w:val="18"/>
        </w:rPr>
      </w:pPr>
      <w:r w:rsidRPr="00FF0908">
        <w:rPr>
          <w:sz w:val="18"/>
          <w:szCs w:val="18"/>
        </w:rPr>
        <w:t xml:space="preserve">McCullough, D., Miller, A. and Zimmermann, B., Group action on nonclosed 2-manifolds, J. of Pure and Applied Algebra, </w:t>
      </w:r>
      <w:r w:rsidRPr="00FF0908">
        <w:rPr>
          <w:b/>
          <w:sz w:val="18"/>
          <w:szCs w:val="18"/>
        </w:rPr>
        <w:t>64</w:t>
      </w:r>
      <w:r w:rsidRPr="00FF0908">
        <w:rPr>
          <w:sz w:val="18"/>
          <w:szCs w:val="18"/>
        </w:rPr>
        <w:t>, (1990), 269-292.</w:t>
      </w:r>
    </w:p>
    <w:p w:rsidR="00FF0908" w:rsidRPr="00FF0908" w:rsidRDefault="00FF0908" w:rsidP="00FF0908">
      <w:pPr>
        <w:widowControl w:val="0"/>
        <w:spacing w:before="120" w:line="290" w:lineRule="exact"/>
        <w:rPr>
          <w:sz w:val="20"/>
          <w:szCs w:val="20"/>
        </w:rPr>
      </w:pPr>
    </w:p>
    <w:p w:rsidR="005C467B" w:rsidRPr="00FF0908" w:rsidRDefault="005C467B" w:rsidP="00FF0908">
      <w:pPr>
        <w:widowControl w:val="0"/>
        <w:spacing w:before="120" w:line="290" w:lineRule="exact"/>
        <w:rPr>
          <w:sz w:val="20"/>
          <w:szCs w:val="20"/>
        </w:rPr>
      </w:pPr>
    </w:p>
    <w:sectPr w:rsidR="005C467B" w:rsidRPr="00FF0908" w:rsidSect="008925D7">
      <w:headerReference w:type="even" r:id="rId513"/>
      <w:headerReference w:type="default" r:id="rId514"/>
      <w:headerReference w:type="first" r:id="rId515"/>
      <w:pgSz w:w="11909" w:h="16834" w:code="9"/>
      <w:pgMar w:top="2592" w:right="1944" w:bottom="2664" w:left="2016" w:header="2088" w:footer="720" w:gutter="0"/>
      <w:pgNumType w:start="6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893" w:rsidRDefault="00CB7893">
      <w:r>
        <w:separator/>
      </w:r>
    </w:p>
  </w:endnote>
  <w:endnote w:type="continuationSeparator" w:id="1">
    <w:p w:rsidR="00CB7893" w:rsidRDefault="00CB78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MR12">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20300000000000000"/>
    <w:charset w:val="88"/>
    <w:family w:val="roman"/>
    <w:pitch w:val="variable"/>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893" w:rsidRDefault="00CB7893">
      <w:r>
        <w:separator/>
      </w:r>
    </w:p>
  </w:footnote>
  <w:footnote w:type="continuationSeparator" w:id="1">
    <w:p w:rsidR="00CB7893" w:rsidRDefault="00CB78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479" w:rsidRPr="00012E0A" w:rsidRDefault="00AC51E1" w:rsidP="00012E0A">
    <w:pPr>
      <w:pStyle w:val="Header"/>
      <w:tabs>
        <w:tab w:val="clear" w:pos="4320"/>
        <w:tab w:val="clear" w:pos="8640"/>
        <w:tab w:val="right" w:pos="7974"/>
      </w:tabs>
      <w:rPr>
        <w:sz w:val="18"/>
        <w:szCs w:val="18"/>
      </w:rPr>
    </w:pPr>
    <w:r w:rsidRPr="00012E0A">
      <w:rPr>
        <w:rStyle w:val="PageNumber"/>
        <w:sz w:val="18"/>
        <w:szCs w:val="18"/>
      </w:rPr>
      <w:fldChar w:fldCharType="begin"/>
    </w:r>
    <w:r w:rsidR="004E6479" w:rsidRPr="00012E0A">
      <w:rPr>
        <w:rStyle w:val="PageNumber"/>
        <w:sz w:val="18"/>
        <w:szCs w:val="18"/>
      </w:rPr>
      <w:instrText xml:space="preserve"> PAGE </w:instrText>
    </w:r>
    <w:r w:rsidRPr="00012E0A">
      <w:rPr>
        <w:rStyle w:val="PageNumber"/>
        <w:sz w:val="18"/>
        <w:szCs w:val="18"/>
      </w:rPr>
      <w:fldChar w:fldCharType="separate"/>
    </w:r>
    <w:r w:rsidR="008925D7">
      <w:rPr>
        <w:rStyle w:val="PageNumber"/>
        <w:noProof/>
        <w:sz w:val="18"/>
        <w:szCs w:val="18"/>
      </w:rPr>
      <w:t>76</w:t>
    </w:r>
    <w:r w:rsidRPr="00012E0A">
      <w:rPr>
        <w:rStyle w:val="PageNumber"/>
        <w:sz w:val="18"/>
        <w:szCs w:val="18"/>
      </w:rPr>
      <w:fldChar w:fldCharType="end"/>
    </w:r>
    <w:r w:rsidR="004E6479" w:rsidRPr="00012E0A">
      <w:rPr>
        <w:rStyle w:val="PageNumber"/>
        <w:sz w:val="18"/>
        <w:szCs w:val="18"/>
      </w:rPr>
      <w:tab/>
    </w:r>
    <w:r w:rsidR="004E6479">
      <w:rPr>
        <w:rStyle w:val="PageNumber"/>
        <w:sz w:val="18"/>
        <w:szCs w:val="18"/>
      </w:rPr>
      <w:t>Akhter and Majumdar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479" w:rsidRPr="00012E0A" w:rsidRDefault="004E6479" w:rsidP="00012E0A">
    <w:pPr>
      <w:pStyle w:val="Header"/>
      <w:tabs>
        <w:tab w:val="clear" w:pos="4320"/>
        <w:tab w:val="clear" w:pos="8640"/>
        <w:tab w:val="right" w:pos="7929"/>
      </w:tabs>
      <w:rPr>
        <w:bCs/>
        <w:sz w:val="18"/>
        <w:szCs w:val="18"/>
      </w:rPr>
    </w:pPr>
    <w:r w:rsidRPr="00575C41">
      <w:rPr>
        <w:sz w:val="18"/>
        <w:szCs w:val="18"/>
      </w:rPr>
      <w:t>Determination of the Homology and the Cohomology of a Few Groups</w:t>
    </w:r>
    <w:r w:rsidRPr="00012E0A">
      <w:rPr>
        <w:bCs/>
        <w:sz w:val="18"/>
        <w:szCs w:val="18"/>
      </w:rPr>
      <w:tab/>
    </w:r>
    <w:r w:rsidR="00AC51E1" w:rsidRPr="00012E0A">
      <w:rPr>
        <w:rStyle w:val="PageNumber"/>
        <w:bCs/>
        <w:sz w:val="18"/>
        <w:szCs w:val="18"/>
      </w:rPr>
      <w:fldChar w:fldCharType="begin"/>
    </w:r>
    <w:r w:rsidRPr="00012E0A">
      <w:rPr>
        <w:rStyle w:val="PageNumber"/>
        <w:bCs/>
        <w:sz w:val="18"/>
        <w:szCs w:val="18"/>
      </w:rPr>
      <w:instrText xml:space="preserve"> PAGE </w:instrText>
    </w:r>
    <w:r w:rsidR="00AC51E1" w:rsidRPr="00012E0A">
      <w:rPr>
        <w:rStyle w:val="PageNumber"/>
        <w:bCs/>
        <w:sz w:val="18"/>
        <w:szCs w:val="18"/>
      </w:rPr>
      <w:fldChar w:fldCharType="separate"/>
    </w:r>
    <w:r w:rsidR="008925D7">
      <w:rPr>
        <w:rStyle w:val="PageNumber"/>
        <w:bCs/>
        <w:noProof/>
        <w:sz w:val="18"/>
        <w:szCs w:val="18"/>
      </w:rPr>
      <w:t>77</w:t>
    </w:r>
    <w:r w:rsidR="00AC51E1" w:rsidRPr="00012E0A">
      <w:rPr>
        <w:rStyle w:val="PageNumber"/>
        <w:bCs/>
        <w:sz w:val="18"/>
        <w:szCs w:val="1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479" w:rsidRPr="00012E0A" w:rsidRDefault="004E6479">
    <w:pPr>
      <w:pStyle w:val="Header"/>
      <w:rPr>
        <w:sz w:val="18"/>
        <w:szCs w:val="18"/>
      </w:rPr>
    </w:pPr>
    <w:r w:rsidRPr="00754AC3">
      <w:rPr>
        <w:b/>
        <w:sz w:val="18"/>
        <w:szCs w:val="18"/>
      </w:rPr>
      <w:t xml:space="preserve">GANIT </w:t>
    </w:r>
    <w:r w:rsidRPr="00012E0A">
      <w:rPr>
        <w:i/>
        <w:sz w:val="18"/>
        <w:szCs w:val="18"/>
      </w:rPr>
      <w:t>J. Bangladesh Math. Soc.</w:t>
    </w:r>
    <w:r w:rsidRPr="00012E0A">
      <w:rPr>
        <w:b/>
        <w:sz w:val="18"/>
        <w:szCs w:val="18"/>
      </w:rPr>
      <w:t xml:space="preserve"> </w:t>
    </w:r>
    <w:r w:rsidRPr="00012E0A">
      <w:rPr>
        <w:sz w:val="18"/>
        <w:szCs w:val="18"/>
      </w:rPr>
      <w:t xml:space="preserve">(ISSN 1606-3694) </w:t>
    </w:r>
    <w:r w:rsidRPr="000C7623">
      <w:rPr>
        <w:b/>
        <w:sz w:val="18"/>
        <w:szCs w:val="18"/>
      </w:rPr>
      <w:t>3</w:t>
    </w:r>
    <w:r>
      <w:rPr>
        <w:b/>
        <w:sz w:val="18"/>
        <w:szCs w:val="18"/>
      </w:rPr>
      <w:t>6</w:t>
    </w:r>
    <w:r>
      <w:rPr>
        <w:sz w:val="18"/>
        <w:szCs w:val="18"/>
      </w:rPr>
      <w:t xml:space="preserve"> </w:t>
    </w:r>
    <w:r w:rsidRPr="00012E0A">
      <w:rPr>
        <w:sz w:val="18"/>
        <w:szCs w:val="18"/>
      </w:rPr>
      <w:t>(20</w:t>
    </w:r>
    <w:r>
      <w:rPr>
        <w:sz w:val="18"/>
        <w:szCs w:val="18"/>
      </w:rPr>
      <w:t>16</w:t>
    </w:r>
    <w:r w:rsidRPr="00012E0A">
      <w:rPr>
        <w:sz w:val="18"/>
        <w:szCs w:val="18"/>
      </w:rPr>
      <w:t xml:space="preserve">) </w:t>
    </w:r>
    <w:r w:rsidR="008925D7">
      <w:rPr>
        <w:sz w:val="18"/>
        <w:szCs w:val="18"/>
      </w:rPr>
      <w:t>65-77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9858DA92"/>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05652CCD"/>
    <w:multiLevelType w:val="hybridMultilevel"/>
    <w:tmpl w:val="25F6D54A"/>
    <w:lvl w:ilvl="0" w:tplc="4F94336C">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EB558C"/>
    <w:multiLevelType w:val="hybridMultilevel"/>
    <w:tmpl w:val="9F80972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B29BC"/>
    <w:multiLevelType w:val="hybridMultilevel"/>
    <w:tmpl w:val="BD226E32"/>
    <w:lvl w:ilvl="0" w:tplc="868401A2">
      <w:start w:val="1"/>
      <w:numFmt w:val="bullet"/>
      <w:lvlText w:val=""/>
      <w:lvlJc w:val="left"/>
      <w:pPr>
        <w:tabs>
          <w:tab w:val="num" w:pos="432"/>
        </w:tabs>
        <w:ind w:left="432"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91472A"/>
    <w:multiLevelType w:val="hybridMultilevel"/>
    <w:tmpl w:val="8F401CCC"/>
    <w:lvl w:ilvl="0" w:tplc="41B2D94C">
      <w:start w:val="1"/>
      <w:numFmt w:val="bullet"/>
      <w:pStyle w:val="Bulletedbody"/>
      <w:lvlText w:val=""/>
      <w:lvlJc w:val="left"/>
      <w:pPr>
        <w:tabs>
          <w:tab w:val="num" w:pos="720"/>
        </w:tabs>
        <w:ind w:left="720" w:hanging="432"/>
      </w:pPr>
      <w:rPr>
        <w:rFonts w:ascii="Symbol" w:hAnsi="Symbol" w:hint="default"/>
        <w:sz w:val="28"/>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31CE726A"/>
    <w:multiLevelType w:val="hybridMultilevel"/>
    <w:tmpl w:val="5E22953C"/>
    <w:lvl w:ilvl="0" w:tplc="2F7E5D3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904EB2"/>
    <w:multiLevelType w:val="hybridMultilevel"/>
    <w:tmpl w:val="9634C1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CC4637"/>
    <w:multiLevelType w:val="hybridMultilevel"/>
    <w:tmpl w:val="A94AFE32"/>
    <w:lvl w:ilvl="0" w:tplc="836AF272">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EB830DC"/>
    <w:multiLevelType w:val="hybridMultilevel"/>
    <w:tmpl w:val="2F60DBD2"/>
    <w:lvl w:ilvl="0" w:tplc="E5720B6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224CD4"/>
    <w:multiLevelType w:val="hybridMultilevel"/>
    <w:tmpl w:val="402403C6"/>
    <w:lvl w:ilvl="0" w:tplc="E4A4EFFC">
      <w:start w:val="1"/>
      <w:numFmt w:val="decimal"/>
      <w:lvlText w:val="%1."/>
      <w:lvlJc w:val="left"/>
      <w:pPr>
        <w:ind w:left="720" w:hanging="360"/>
      </w:pPr>
      <w:rPr>
        <w:rFonts w:eastAsia="CMR12"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F85D91"/>
    <w:multiLevelType w:val="hybridMultilevel"/>
    <w:tmpl w:val="AF54C420"/>
    <w:lvl w:ilvl="0" w:tplc="A3D48E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9"/>
  </w:num>
  <w:num w:numId="5">
    <w:abstractNumId w:val="6"/>
  </w:num>
  <w:num w:numId="6">
    <w:abstractNumId w:val="7"/>
  </w:num>
  <w:num w:numId="7">
    <w:abstractNumId w:val="1"/>
  </w:num>
  <w:num w:numId="8">
    <w:abstractNumId w:val="8"/>
  </w:num>
  <w:num w:numId="9">
    <w:abstractNumId w:val="2"/>
  </w:num>
  <w:num w:numId="10">
    <w:abstractNumId w:val="5"/>
  </w:num>
  <w:num w:numId="11">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evenAndOddHeaders/>
  <w:noPunctuationKerning/>
  <w:characterSpacingControl w:val="doNotCompress"/>
  <w:footnotePr>
    <w:footnote w:id="0"/>
    <w:footnote w:id="1"/>
  </w:footnotePr>
  <w:endnotePr>
    <w:endnote w:id="0"/>
    <w:endnote w:id="1"/>
  </w:endnotePr>
  <w:compat/>
  <w:rsids>
    <w:rsidRoot w:val="003A4F5E"/>
    <w:rsid w:val="00001439"/>
    <w:rsid w:val="0000637A"/>
    <w:rsid w:val="00012E0A"/>
    <w:rsid w:val="00014058"/>
    <w:rsid w:val="00017D85"/>
    <w:rsid w:val="00023B62"/>
    <w:rsid w:val="000371D8"/>
    <w:rsid w:val="0004145B"/>
    <w:rsid w:val="000500DC"/>
    <w:rsid w:val="00050FE9"/>
    <w:rsid w:val="0005700B"/>
    <w:rsid w:val="000579CE"/>
    <w:rsid w:val="00061A20"/>
    <w:rsid w:val="00061BD1"/>
    <w:rsid w:val="00062E33"/>
    <w:rsid w:val="000703BB"/>
    <w:rsid w:val="00071A3A"/>
    <w:rsid w:val="0007458A"/>
    <w:rsid w:val="00086598"/>
    <w:rsid w:val="00087389"/>
    <w:rsid w:val="0009044E"/>
    <w:rsid w:val="00096840"/>
    <w:rsid w:val="000A38C3"/>
    <w:rsid w:val="000B6599"/>
    <w:rsid w:val="000C4B15"/>
    <w:rsid w:val="000C7623"/>
    <w:rsid w:val="000C7703"/>
    <w:rsid w:val="000C78AD"/>
    <w:rsid w:val="000C7BBD"/>
    <w:rsid w:val="000C7F90"/>
    <w:rsid w:val="000E118C"/>
    <w:rsid w:val="000F1591"/>
    <w:rsid w:val="000F7BD2"/>
    <w:rsid w:val="00104C5A"/>
    <w:rsid w:val="00105B08"/>
    <w:rsid w:val="0011177F"/>
    <w:rsid w:val="00115FBB"/>
    <w:rsid w:val="00124836"/>
    <w:rsid w:val="00135791"/>
    <w:rsid w:val="00135BD4"/>
    <w:rsid w:val="00140FB4"/>
    <w:rsid w:val="001476E9"/>
    <w:rsid w:val="00150071"/>
    <w:rsid w:val="00161AB7"/>
    <w:rsid w:val="001628C4"/>
    <w:rsid w:val="00172191"/>
    <w:rsid w:val="001742A1"/>
    <w:rsid w:val="00183E22"/>
    <w:rsid w:val="001879FF"/>
    <w:rsid w:val="00191529"/>
    <w:rsid w:val="00193526"/>
    <w:rsid w:val="00196445"/>
    <w:rsid w:val="001B1FF2"/>
    <w:rsid w:val="001B59F2"/>
    <w:rsid w:val="001C7C51"/>
    <w:rsid w:val="001E7AE6"/>
    <w:rsid w:val="002110DA"/>
    <w:rsid w:val="00215D86"/>
    <w:rsid w:val="00220834"/>
    <w:rsid w:val="002224C2"/>
    <w:rsid w:val="00226EB1"/>
    <w:rsid w:val="00230DD3"/>
    <w:rsid w:val="00231FA2"/>
    <w:rsid w:val="00254441"/>
    <w:rsid w:val="002626F7"/>
    <w:rsid w:val="00263C45"/>
    <w:rsid w:val="00263E48"/>
    <w:rsid w:val="00265D54"/>
    <w:rsid w:val="00267861"/>
    <w:rsid w:val="00273CBE"/>
    <w:rsid w:val="00295AA3"/>
    <w:rsid w:val="00297DE2"/>
    <w:rsid w:val="002A1A90"/>
    <w:rsid w:val="002A1F66"/>
    <w:rsid w:val="002A61E1"/>
    <w:rsid w:val="002A79FE"/>
    <w:rsid w:val="002B0BB4"/>
    <w:rsid w:val="002B1D7D"/>
    <w:rsid w:val="002C1CE6"/>
    <w:rsid w:val="002C3D91"/>
    <w:rsid w:val="002D293F"/>
    <w:rsid w:val="00311B2F"/>
    <w:rsid w:val="003313E2"/>
    <w:rsid w:val="00331A64"/>
    <w:rsid w:val="00344F62"/>
    <w:rsid w:val="003536BD"/>
    <w:rsid w:val="00360B45"/>
    <w:rsid w:val="003770A9"/>
    <w:rsid w:val="00383E12"/>
    <w:rsid w:val="00384645"/>
    <w:rsid w:val="0038491F"/>
    <w:rsid w:val="00395747"/>
    <w:rsid w:val="00397F41"/>
    <w:rsid w:val="003A1BF9"/>
    <w:rsid w:val="003A260C"/>
    <w:rsid w:val="003A2E18"/>
    <w:rsid w:val="003A4F5E"/>
    <w:rsid w:val="003B4945"/>
    <w:rsid w:val="003C2DBB"/>
    <w:rsid w:val="003C5242"/>
    <w:rsid w:val="003C63BB"/>
    <w:rsid w:val="003D16D6"/>
    <w:rsid w:val="003D480E"/>
    <w:rsid w:val="003E5C92"/>
    <w:rsid w:val="003F1866"/>
    <w:rsid w:val="004019DE"/>
    <w:rsid w:val="0040296E"/>
    <w:rsid w:val="00412D49"/>
    <w:rsid w:val="004171FD"/>
    <w:rsid w:val="00421AF0"/>
    <w:rsid w:val="00425B89"/>
    <w:rsid w:val="00431233"/>
    <w:rsid w:val="004374C6"/>
    <w:rsid w:val="004404F5"/>
    <w:rsid w:val="00442E37"/>
    <w:rsid w:val="0044480A"/>
    <w:rsid w:val="00445661"/>
    <w:rsid w:val="004657E0"/>
    <w:rsid w:val="00465AE4"/>
    <w:rsid w:val="0047190A"/>
    <w:rsid w:val="00480F96"/>
    <w:rsid w:val="0048214B"/>
    <w:rsid w:val="00497E2A"/>
    <w:rsid w:val="004A0A05"/>
    <w:rsid w:val="004A7DEA"/>
    <w:rsid w:val="004B04AD"/>
    <w:rsid w:val="004B1A8F"/>
    <w:rsid w:val="004B2073"/>
    <w:rsid w:val="004B2AC4"/>
    <w:rsid w:val="004C08CE"/>
    <w:rsid w:val="004C10A2"/>
    <w:rsid w:val="004D05C2"/>
    <w:rsid w:val="004D0E5A"/>
    <w:rsid w:val="004D3D11"/>
    <w:rsid w:val="004D6836"/>
    <w:rsid w:val="004E082B"/>
    <w:rsid w:val="004E0D2C"/>
    <w:rsid w:val="004E6479"/>
    <w:rsid w:val="004F06B9"/>
    <w:rsid w:val="004F3BE7"/>
    <w:rsid w:val="004F4AB6"/>
    <w:rsid w:val="004F6ABC"/>
    <w:rsid w:val="004F7018"/>
    <w:rsid w:val="005152BC"/>
    <w:rsid w:val="00515348"/>
    <w:rsid w:val="00517100"/>
    <w:rsid w:val="00517B9A"/>
    <w:rsid w:val="00520678"/>
    <w:rsid w:val="005242A9"/>
    <w:rsid w:val="005355C3"/>
    <w:rsid w:val="0054181C"/>
    <w:rsid w:val="0054401F"/>
    <w:rsid w:val="00547144"/>
    <w:rsid w:val="00554AF1"/>
    <w:rsid w:val="0056233D"/>
    <w:rsid w:val="00562B33"/>
    <w:rsid w:val="00563162"/>
    <w:rsid w:val="00567803"/>
    <w:rsid w:val="00571755"/>
    <w:rsid w:val="00575C41"/>
    <w:rsid w:val="00581DA0"/>
    <w:rsid w:val="0058236B"/>
    <w:rsid w:val="0058273F"/>
    <w:rsid w:val="005830D4"/>
    <w:rsid w:val="005859E5"/>
    <w:rsid w:val="00585BCA"/>
    <w:rsid w:val="00586CE1"/>
    <w:rsid w:val="0059219C"/>
    <w:rsid w:val="00593A54"/>
    <w:rsid w:val="00596476"/>
    <w:rsid w:val="005B6B50"/>
    <w:rsid w:val="005B6C1D"/>
    <w:rsid w:val="005C467B"/>
    <w:rsid w:val="005C6AD2"/>
    <w:rsid w:val="005D19AF"/>
    <w:rsid w:val="005D1DB7"/>
    <w:rsid w:val="005D4B5B"/>
    <w:rsid w:val="005E2658"/>
    <w:rsid w:val="005E741F"/>
    <w:rsid w:val="005F1AC5"/>
    <w:rsid w:val="005F586C"/>
    <w:rsid w:val="006054DD"/>
    <w:rsid w:val="006141DC"/>
    <w:rsid w:val="00621747"/>
    <w:rsid w:val="006235F4"/>
    <w:rsid w:val="0066741E"/>
    <w:rsid w:val="00667FBF"/>
    <w:rsid w:val="00672507"/>
    <w:rsid w:val="00673585"/>
    <w:rsid w:val="00674BAB"/>
    <w:rsid w:val="0068340A"/>
    <w:rsid w:val="006978DB"/>
    <w:rsid w:val="006B1FB0"/>
    <w:rsid w:val="006B752D"/>
    <w:rsid w:val="006C1A58"/>
    <w:rsid w:val="006C200F"/>
    <w:rsid w:val="006C42B7"/>
    <w:rsid w:val="006C4A0C"/>
    <w:rsid w:val="006C756F"/>
    <w:rsid w:val="006D4F80"/>
    <w:rsid w:val="006D5A55"/>
    <w:rsid w:val="006E1BDB"/>
    <w:rsid w:val="006E54DB"/>
    <w:rsid w:val="006F3721"/>
    <w:rsid w:val="00700A09"/>
    <w:rsid w:val="0070151C"/>
    <w:rsid w:val="00701F2B"/>
    <w:rsid w:val="00710B26"/>
    <w:rsid w:val="00716A66"/>
    <w:rsid w:val="007433FC"/>
    <w:rsid w:val="00745376"/>
    <w:rsid w:val="00746F91"/>
    <w:rsid w:val="007530E6"/>
    <w:rsid w:val="007532AB"/>
    <w:rsid w:val="00755426"/>
    <w:rsid w:val="00755521"/>
    <w:rsid w:val="007605F4"/>
    <w:rsid w:val="00760801"/>
    <w:rsid w:val="007638D3"/>
    <w:rsid w:val="00764664"/>
    <w:rsid w:val="00764F4D"/>
    <w:rsid w:val="00770337"/>
    <w:rsid w:val="0077533E"/>
    <w:rsid w:val="007850C2"/>
    <w:rsid w:val="0078775A"/>
    <w:rsid w:val="00792EC4"/>
    <w:rsid w:val="007938E9"/>
    <w:rsid w:val="0079726B"/>
    <w:rsid w:val="007A0A8E"/>
    <w:rsid w:val="007A5DA2"/>
    <w:rsid w:val="007B210D"/>
    <w:rsid w:val="007B2D73"/>
    <w:rsid w:val="007C6385"/>
    <w:rsid w:val="007D1C32"/>
    <w:rsid w:val="007D35F4"/>
    <w:rsid w:val="007D7A46"/>
    <w:rsid w:val="007E4285"/>
    <w:rsid w:val="007F136E"/>
    <w:rsid w:val="007F1430"/>
    <w:rsid w:val="007F19F4"/>
    <w:rsid w:val="007F5235"/>
    <w:rsid w:val="008037BB"/>
    <w:rsid w:val="00803AA1"/>
    <w:rsid w:val="0080510C"/>
    <w:rsid w:val="00805871"/>
    <w:rsid w:val="008128F9"/>
    <w:rsid w:val="008134AA"/>
    <w:rsid w:val="008147AD"/>
    <w:rsid w:val="00826331"/>
    <w:rsid w:val="0083585A"/>
    <w:rsid w:val="00835E73"/>
    <w:rsid w:val="00837299"/>
    <w:rsid w:val="008378E1"/>
    <w:rsid w:val="008416F7"/>
    <w:rsid w:val="00847B04"/>
    <w:rsid w:val="008502F2"/>
    <w:rsid w:val="00853149"/>
    <w:rsid w:val="00857211"/>
    <w:rsid w:val="00865BD7"/>
    <w:rsid w:val="0086773E"/>
    <w:rsid w:val="008715B3"/>
    <w:rsid w:val="00875476"/>
    <w:rsid w:val="00881393"/>
    <w:rsid w:val="008925D7"/>
    <w:rsid w:val="008A4062"/>
    <w:rsid w:val="008A6706"/>
    <w:rsid w:val="008B4075"/>
    <w:rsid w:val="008B4399"/>
    <w:rsid w:val="008C3018"/>
    <w:rsid w:val="008C4E62"/>
    <w:rsid w:val="008D3FED"/>
    <w:rsid w:val="008E249F"/>
    <w:rsid w:val="008E254B"/>
    <w:rsid w:val="008E7AD3"/>
    <w:rsid w:val="008F37D4"/>
    <w:rsid w:val="008F7221"/>
    <w:rsid w:val="0090217F"/>
    <w:rsid w:val="0090438C"/>
    <w:rsid w:val="00907F9C"/>
    <w:rsid w:val="00910B44"/>
    <w:rsid w:val="009132EA"/>
    <w:rsid w:val="009335EE"/>
    <w:rsid w:val="00953187"/>
    <w:rsid w:val="00966644"/>
    <w:rsid w:val="0097001F"/>
    <w:rsid w:val="00982CD7"/>
    <w:rsid w:val="00995139"/>
    <w:rsid w:val="009976E9"/>
    <w:rsid w:val="009A0C18"/>
    <w:rsid w:val="009A0E79"/>
    <w:rsid w:val="009A2F9C"/>
    <w:rsid w:val="009A64CE"/>
    <w:rsid w:val="009B27DB"/>
    <w:rsid w:val="009B2D38"/>
    <w:rsid w:val="009D2156"/>
    <w:rsid w:val="009D2F9F"/>
    <w:rsid w:val="009D6050"/>
    <w:rsid w:val="009E277C"/>
    <w:rsid w:val="009E60D3"/>
    <w:rsid w:val="009F1667"/>
    <w:rsid w:val="009F1AF1"/>
    <w:rsid w:val="009F7858"/>
    <w:rsid w:val="00A01A45"/>
    <w:rsid w:val="00A162C5"/>
    <w:rsid w:val="00A22367"/>
    <w:rsid w:val="00A223FC"/>
    <w:rsid w:val="00A2259F"/>
    <w:rsid w:val="00A22BD5"/>
    <w:rsid w:val="00A2327B"/>
    <w:rsid w:val="00A306E3"/>
    <w:rsid w:val="00A34C43"/>
    <w:rsid w:val="00A34F9C"/>
    <w:rsid w:val="00A35827"/>
    <w:rsid w:val="00A416BB"/>
    <w:rsid w:val="00A45855"/>
    <w:rsid w:val="00A563E4"/>
    <w:rsid w:val="00A62AA5"/>
    <w:rsid w:val="00A75ED8"/>
    <w:rsid w:val="00A77EEE"/>
    <w:rsid w:val="00A8344D"/>
    <w:rsid w:val="00A8513B"/>
    <w:rsid w:val="00A906B5"/>
    <w:rsid w:val="00A94027"/>
    <w:rsid w:val="00AA0316"/>
    <w:rsid w:val="00AB29C5"/>
    <w:rsid w:val="00AC00D1"/>
    <w:rsid w:val="00AC2F0D"/>
    <w:rsid w:val="00AC51E1"/>
    <w:rsid w:val="00AC5B70"/>
    <w:rsid w:val="00AD10CE"/>
    <w:rsid w:val="00AD50F9"/>
    <w:rsid w:val="00AD721F"/>
    <w:rsid w:val="00AF04EC"/>
    <w:rsid w:val="00AF39F0"/>
    <w:rsid w:val="00AF451F"/>
    <w:rsid w:val="00AF7E82"/>
    <w:rsid w:val="00B000FD"/>
    <w:rsid w:val="00B00104"/>
    <w:rsid w:val="00B039EE"/>
    <w:rsid w:val="00B03D1D"/>
    <w:rsid w:val="00B06153"/>
    <w:rsid w:val="00B061CE"/>
    <w:rsid w:val="00B124DE"/>
    <w:rsid w:val="00B17C95"/>
    <w:rsid w:val="00B17F58"/>
    <w:rsid w:val="00B24744"/>
    <w:rsid w:val="00B314DE"/>
    <w:rsid w:val="00B31F08"/>
    <w:rsid w:val="00B444BC"/>
    <w:rsid w:val="00B52947"/>
    <w:rsid w:val="00B5336E"/>
    <w:rsid w:val="00B55A22"/>
    <w:rsid w:val="00B56FC7"/>
    <w:rsid w:val="00B733F2"/>
    <w:rsid w:val="00B748CA"/>
    <w:rsid w:val="00B9011F"/>
    <w:rsid w:val="00BB1520"/>
    <w:rsid w:val="00BB2B7B"/>
    <w:rsid w:val="00BB48CF"/>
    <w:rsid w:val="00BC481A"/>
    <w:rsid w:val="00BD08F8"/>
    <w:rsid w:val="00BD2465"/>
    <w:rsid w:val="00BD2BD3"/>
    <w:rsid w:val="00BD54EF"/>
    <w:rsid w:val="00BD6A4B"/>
    <w:rsid w:val="00BE0010"/>
    <w:rsid w:val="00BE26DE"/>
    <w:rsid w:val="00BE5750"/>
    <w:rsid w:val="00BE5BB1"/>
    <w:rsid w:val="00BF50B4"/>
    <w:rsid w:val="00C11F81"/>
    <w:rsid w:val="00C1243A"/>
    <w:rsid w:val="00C22322"/>
    <w:rsid w:val="00C22FB3"/>
    <w:rsid w:val="00C31B18"/>
    <w:rsid w:val="00C32449"/>
    <w:rsid w:val="00C348C3"/>
    <w:rsid w:val="00C42EB8"/>
    <w:rsid w:val="00C45A78"/>
    <w:rsid w:val="00C462AA"/>
    <w:rsid w:val="00C63CF0"/>
    <w:rsid w:val="00C643E0"/>
    <w:rsid w:val="00C66C3E"/>
    <w:rsid w:val="00C6747C"/>
    <w:rsid w:val="00C70C92"/>
    <w:rsid w:val="00C733EA"/>
    <w:rsid w:val="00C748A8"/>
    <w:rsid w:val="00C8188C"/>
    <w:rsid w:val="00C85987"/>
    <w:rsid w:val="00C9014D"/>
    <w:rsid w:val="00C916B2"/>
    <w:rsid w:val="00CA015C"/>
    <w:rsid w:val="00CA4386"/>
    <w:rsid w:val="00CA5AC0"/>
    <w:rsid w:val="00CA65FF"/>
    <w:rsid w:val="00CB7893"/>
    <w:rsid w:val="00CC0B0E"/>
    <w:rsid w:val="00CD2CBE"/>
    <w:rsid w:val="00CE343C"/>
    <w:rsid w:val="00CF37C6"/>
    <w:rsid w:val="00CF3D9F"/>
    <w:rsid w:val="00CF75F7"/>
    <w:rsid w:val="00D007A7"/>
    <w:rsid w:val="00D018B1"/>
    <w:rsid w:val="00D04BFC"/>
    <w:rsid w:val="00D05E78"/>
    <w:rsid w:val="00D071C9"/>
    <w:rsid w:val="00D168D5"/>
    <w:rsid w:val="00D17945"/>
    <w:rsid w:val="00D22AEE"/>
    <w:rsid w:val="00D22BC4"/>
    <w:rsid w:val="00D25856"/>
    <w:rsid w:val="00D262BC"/>
    <w:rsid w:val="00D3187B"/>
    <w:rsid w:val="00D62486"/>
    <w:rsid w:val="00D6491D"/>
    <w:rsid w:val="00D726E6"/>
    <w:rsid w:val="00D72D3D"/>
    <w:rsid w:val="00D76D20"/>
    <w:rsid w:val="00D82834"/>
    <w:rsid w:val="00DA1E78"/>
    <w:rsid w:val="00DA20FD"/>
    <w:rsid w:val="00DA3777"/>
    <w:rsid w:val="00DA4526"/>
    <w:rsid w:val="00DA454C"/>
    <w:rsid w:val="00DA4AA6"/>
    <w:rsid w:val="00DB093A"/>
    <w:rsid w:val="00DB139C"/>
    <w:rsid w:val="00DC023D"/>
    <w:rsid w:val="00DC2751"/>
    <w:rsid w:val="00DC5524"/>
    <w:rsid w:val="00DC7C80"/>
    <w:rsid w:val="00DD0E24"/>
    <w:rsid w:val="00DD6C8F"/>
    <w:rsid w:val="00DD79A7"/>
    <w:rsid w:val="00DF3F96"/>
    <w:rsid w:val="00E0437A"/>
    <w:rsid w:val="00E119E0"/>
    <w:rsid w:val="00E126B3"/>
    <w:rsid w:val="00E15271"/>
    <w:rsid w:val="00E20A3F"/>
    <w:rsid w:val="00E25EB1"/>
    <w:rsid w:val="00E32B6E"/>
    <w:rsid w:val="00E34797"/>
    <w:rsid w:val="00E35839"/>
    <w:rsid w:val="00E36392"/>
    <w:rsid w:val="00E37900"/>
    <w:rsid w:val="00E46071"/>
    <w:rsid w:val="00E47072"/>
    <w:rsid w:val="00E573BB"/>
    <w:rsid w:val="00E60F62"/>
    <w:rsid w:val="00E675EC"/>
    <w:rsid w:val="00E745DD"/>
    <w:rsid w:val="00E75ED0"/>
    <w:rsid w:val="00E82891"/>
    <w:rsid w:val="00E92A32"/>
    <w:rsid w:val="00E9585C"/>
    <w:rsid w:val="00EA0543"/>
    <w:rsid w:val="00EB0083"/>
    <w:rsid w:val="00EB2583"/>
    <w:rsid w:val="00EC7AC1"/>
    <w:rsid w:val="00ED08CC"/>
    <w:rsid w:val="00ED16D7"/>
    <w:rsid w:val="00ED30F6"/>
    <w:rsid w:val="00ED66FD"/>
    <w:rsid w:val="00EE40A0"/>
    <w:rsid w:val="00EE60E1"/>
    <w:rsid w:val="00EF0ACC"/>
    <w:rsid w:val="00EF6BAD"/>
    <w:rsid w:val="00EF7D0B"/>
    <w:rsid w:val="00F037A5"/>
    <w:rsid w:val="00F0386D"/>
    <w:rsid w:val="00F06A2A"/>
    <w:rsid w:val="00F1131D"/>
    <w:rsid w:val="00F114F1"/>
    <w:rsid w:val="00F13E08"/>
    <w:rsid w:val="00F20476"/>
    <w:rsid w:val="00F34369"/>
    <w:rsid w:val="00F35532"/>
    <w:rsid w:val="00F40092"/>
    <w:rsid w:val="00F43E56"/>
    <w:rsid w:val="00F471B7"/>
    <w:rsid w:val="00F47DAC"/>
    <w:rsid w:val="00F50632"/>
    <w:rsid w:val="00F5311B"/>
    <w:rsid w:val="00F57F63"/>
    <w:rsid w:val="00F60F37"/>
    <w:rsid w:val="00F60FEC"/>
    <w:rsid w:val="00F6169A"/>
    <w:rsid w:val="00F62E1B"/>
    <w:rsid w:val="00F750DF"/>
    <w:rsid w:val="00F927BA"/>
    <w:rsid w:val="00F93FE1"/>
    <w:rsid w:val="00F9456A"/>
    <w:rsid w:val="00FA0778"/>
    <w:rsid w:val="00FA49EF"/>
    <w:rsid w:val="00FA574A"/>
    <w:rsid w:val="00FB6A5C"/>
    <w:rsid w:val="00FC1784"/>
    <w:rsid w:val="00FC2133"/>
    <w:rsid w:val="00FC56F9"/>
    <w:rsid w:val="00FC6B81"/>
    <w:rsid w:val="00FE5E50"/>
    <w:rsid w:val="00FF0908"/>
    <w:rsid w:val="00FF09A8"/>
    <w:rsid w:val="00FF4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F5E"/>
    <w:rPr>
      <w:sz w:val="24"/>
      <w:szCs w:val="24"/>
    </w:rPr>
  </w:style>
  <w:style w:type="paragraph" w:styleId="Heading1">
    <w:name w:val="heading 1"/>
    <w:basedOn w:val="Normal"/>
    <w:next w:val="Normal"/>
    <w:link w:val="Heading1Char"/>
    <w:qFormat/>
    <w:rsid w:val="00383E1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383E1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383E1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83E12"/>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383E12"/>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383E12"/>
    <w:pPr>
      <w:keepNext/>
      <w:widowControl w:val="0"/>
      <w:autoSpaceDE w:val="0"/>
      <w:autoSpaceDN w:val="0"/>
      <w:adjustRightInd w:val="0"/>
      <w:spacing w:before="240" w:after="60"/>
      <w:outlineLvl w:val="5"/>
    </w:pPr>
    <w:rPr>
      <w:rFonts w:ascii="Times" w:hAnsi="Times" w:cs="Times"/>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3E1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383E1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383E12"/>
    <w:rPr>
      <w:rFonts w:ascii="Arial" w:hAnsi="Arial" w:cs="Arial"/>
      <w:b/>
      <w:bCs/>
      <w:sz w:val="26"/>
      <w:szCs w:val="26"/>
    </w:rPr>
  </w:style>
  <w:style w:type="character" w:customStyle="1" w:styleId="Heading4Char">
    <w:name w:val="Heading 4 Char"/>
    <w:basedOn w:val="DefaultParagraphFont"/>
    <w:link w:val="Heading4"/>
    <w:uiPriority w:val="9"/>
    <w:semiHidden/>
    <w:rsid w:val="00383E1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383E12"/>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383E12"/>
    <w:rPr>
      <w:rFonts w:ascii="Times" w:hAnsi="Times" w:cs="Times"/>
      <w:b/>
      <w:bCs/>
      <w:noProof/>
      <w:sz w:val="24"/>
      <w:szCs w:val="24"/>
    </w:rPr>
  </w:style>
  <w:style w:type="paragraph" w:styleId="Footer">
    <w:name w:val="footer"/>
    <w:basedOn w:val="Normal"/>
    <w:link w:val="FooterChar"/>
    <w:rsid w:val="003A4F5E"/>
    <w:pPr>
      <w:tabs>
        <w:tab w:val="center" w:pos="4320"/>
        <w:tab w:val="right" w:pos="8640"/>
      </w:tabs>
    </w:pPr>
  </w:style>
  <w:style w:type="character" w:customStyle="1" w:styleId="FooterChar">
    <w:name w:val="Footer Char"/>
    <w:basedOn w:val="DefaultParagraphFont"/>
    <w:link w:val="Footer"/>
    <w:uiPriority w:val="99"/>
    <w:rsid w:val="00383E12"/>
    <w:rPr>
      <w:sz w:val="24"/>
      <w:szCs w:val="24"/>
    </w:rPr>
  </w:style>
  <w:style w:type="character" w:styleId="PageNumber">
    <w:name w:val="page number"/>
    <w:basedOn w:val="DefaultParagraphFont"/>
    <w:rsid w:val="003A4F5E"/>
  </w:style>
  <w:style w:type="paragraph" w:styleId="Header">
    <w:name w:val="header"/>
    <w:basedOn w:val="Normal"/>
    <w:link w:val="HeaderChar"/>
    <w:rsid w:val="003A4F5E"/>
    <w:pPr>
      <w:tabs>
        <w:tab w:val="center" w:pos="4320"/>
        <w:tab w:val="right" w:pos="8640"/>
      </w:tabs>
    </w:pPr>
  </w:style>
  <w:style w:type="character" w:customStyle="1" w:styleId="HeaderChar">
    <w:name w:val="Header Char"/>
    <w:basedOn w:val="DefaultParagraphFont"/>
    <w:link w:val="Header"/>
    <w:rsid w:val="008F7221"/>
    <w:rPr>
      <w:sz w:val="24"/>
      <w:szCs w:val="24"/>
    </w:rPr>
  </w:style>
  <w:style w:type="table" w:styleId="TableGrid">
    <w:name w:val="Table Grid"/>
    <w:basedOn w:val="TableNormal"/>
    <w:uiPriority w:val="59"/>
    <w:rsid w:val="003A4F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A4F5E"/>
    <w:rPr>
      <w:color w:val="0000FF"/>
      <w:u w:val="single"/>
    </w:rPr>
  </w:style>
  <w:style w:type="paragraph" w:customStyle="1" w:styleId="ICAMAuthor">
    <w:name w:val="ICAM Author"/>
    <w:basedOn w:val="Normal"/>
    <w:rsid w:val="00383E12"/>
    <w:pPr>
      <w:ind w:left="720" w:right="720"/>
      <w:jc w:val="center"/>
    </w:pPr>
    <w:rPr>
      <w:b/>
      <w:sz w:val="22"/>
    </w:rPr>
  </w:style>
  <w:style w:type="paragraph" w:styleId="BodyText">
    <w:name w:val="Body Text"/>
    <w:basedOn w:val="Normal"/>
    <w:link w:val="BodyTextChar"/>
    <w:rsid w:val="00383E12"/>
    <w:pPr>
      <w:ind w:firstLine="720"/>
      <w:jc w:val="both"/>
    </w:pPr>
    <w:rPr>
      <w:sz w:val="20"/>
    </w:rPr>
  </w:style>
  <w:style w:type="character" w:customStyle="1" w:styleId="BodyTextChar">
    <w:name w:val="Body Text Char"/>
    <w:basedOn w:val="DefaultParagraphFont"/>
    <w:link w:val="BodyText"/>
    <w:rsid w:val="00383E12"/>
    <w:rPr>
      <w:szCs w:val="24"/>
    </w:rPr>
  </w:style>
  <w:style w:type="paragraph" w:styleId="BodyTextIndent">
    <w:name w:val="Body Text Indent"/>
    <w:basedOn w:val="Normal"/>
    <w:link w:val="BodyTextIndentChar"/>
    <w:rsid w:val="00383E12"/>
    <w:pPr>
      <w:spacing w:after="120"/>
      <w:ind w:left="360"/>
    </w:pPr>
    <w:rPr>
      <w:sz w:val="20"/>
    </w:rPr>
  </w:style>
  <w:style w:type="character" w:customStyle="1" w:styleId="BodyTextIndentChar">
    <w:name w:val="Body Text Indent Char"/>
    <w:basedOn w:val="DefaultParagraphFont"/>
    <w:link w:val="BodyTextIndent"/>
    <w:rsid w:val="00383E12"/>
    <w:rPr>
      <w:szCs w:val="24"/>
    </w:rPr>
  </w:style>
  <w:style w:type="character" w:customStyle="1" w:styleId="StyleBodyTextIndentTimesNewRomanItalicChar">
    <w:name w:val="Style Body Text Indent + Times New Roman Italic Char"/>
    <w:basedOn w:val="DefaultParagraphFont"/>
    <w:rsid w:val="00383E12"/>
    <w:rPr>
      <w:i/>
      <w:iCs/>
      <w:spacing w:val="-2"/>
      <w:sz w:val="24"/>
      <w:szCs w:val="24"/>
      <w:lang w:val="en-US" w:eastAsia="en-US" w:bidi="ar-SA"/>
    </w:rPr>
  </w:style>
  <w:style w:type="paragraph" w:styleId="FootnoteText">
    <w:name w:val="footnote text"/>
    <w:basedOn w:val="Normal"/>
    <w:link w:val="FootnoteTextChar"/>
    <w:uiPriority w:val="99"/>
    <w:rsid w:val="00383E12"/>
    <w:pPr>
      <w:jc w:val="both"/>
    </w:pPr>
    <w:rPr>
      <w:sz w:val="20"/>
      <w:szCs w:val="20"/>
    </w:rPr>
  </w:style>
  <w:style w:type="character" w:customStyle="1" w:styleId="FootnoteTextChar">
    <w:name w:val="Footnote Text Char"/>
    <w:basedOn w:val="DefaultParagraphFont"/>
    <w:link w:val="FootnoteText"/>
    <w:uiPriority w:val="99"/>
    <w:rsid w:val="00383E12"/>
  </w:style>
  <w:style w:type="paragraph" w:customStyle="1" w:styleId="Title1">
    <w:name w:val="Title1"/>
    <w:basedOn w:val="Heading1"/>
    <w:rsid w:val="00383E12"/>
    <w:pPr>
      <w:spacing w:before="0" w:after="0"/>
      <w:jc w:val="center"/>
    </w:pPr>
    <w:rPr>
      <w:rFonts w:ascii="Times New Roman" w:hAnsi="Times New Roman" w:cs="Arial"/>
    </w:rPr>
  </w:style>
  <w:style w:type="paragraph" w:customStyle="1" w:styleId="Head2">
    <w:name w:val="Head2"/>
    <w:basedOn w:val="Heading2"/>
    <w:rsid w:val="00383E12"/>
    <w:pPr>
      <w:spacing w:after="120" w:line="360" w:lineRule="auto"/>
      <w:jc w:val="both"/>
    </w:pPr>
    <w:rPr>
      <w:rFonts w:ascii="Times New Roman" w:hAnsi="Times New Roman"/>
      <w:bCs w:val="0"/>
      <w:i w:val="0"/>
      <w:iCs w:val="0"/>
      <w:caps/>
      <w:sz w:val="24"/>
      <w:szCs w:val="20"/>
    </w:rPr>
  </w:style>
  <w:style w:type="paragraph" w:customStyle="1" w:styleId="BodyTxtpp">
    <w:name w:val="Body Txtpp"/>
    <w:basedOn w:val="BodyText"/>
    <w:rsid w:val="00383E12"/>
    <w:pPr>
      <w:tabs>
        <w:tab w:val="left" w:pos="6480"/>
      </w:tabs>
      <w:spacing w:line="360" w:lineRule="auto"/>
      <w:ind w:firstLine="0"/>
    </w:pPr>
    <w:rPr>
      <w:sz w:val="22"/>
      <w:szCs w:val="20"/>
    </w:rPr>
  </w:style>
  <w:style w:type="paragraph" w:customStyle="1" w:styleId="Reftext">
    <w:name w:val="Ref text"/>
    <w:basedOn w:val="BodyText"/>
    <w:rsid w:val="00383E12"/>
    <w:pPr>
      <w:tabs>
        <w:tab w:val="left" w:pos="6480"/>
      </w:tabs>
      <w:spacing w:after="80" w:line="288" w:lineRule="auto"/>
      <w:ind w:firstLine="0"/>
    </w:pPr>
    <w:rPr>
      <w:sz w:val="22"/>
      <w:szCs w:val="20"/>
    </w:rPr>
  </w:style>
  <w:style w:type="paragraph" w:customStyle="1" w:styleId="BulletBody">
    <w:name w:val="Bullet Body"/>
    <w:basedOn w:val="BodyText"/>
    <w:rsid w:val="00383E12"/>
    <w:pPr>
      <w:tabs>
        <w:tab w:val="num" w:pos="432"/>
      </w:tabs>
      <w:spacing w:after="120" w:line="264" w:lineRule="auto"/>
      <w:ind w:left="432" w:hanging="360"/>
    </w:pPr>
    <w:rPr>
      <w:sz w:val="22"/>
      <w:szCs w:val="20"/>
    </w:rPr>
  </w:style>
  <w:style w:type="paragraph" w:styleId="BodyText2">
    <w:name w:val="Body Text 2"/>
    <w:basedOn w:val="Normal"/>
    <w:link w:val="BodyText2Char"/>
    <w:rsid w:val="00383E12"/>
    <w:pPr>
      <w:spacing w:after="120" w:line="480" w:lineRule="auto"/>
    </w:pPr>
  </w:style>
  <w:style w:type="character" w:customStyle="1" w:styleId="BodyText2Char">
    <w:name w:val="Body Text 2 Char"/>
    <w:basedOn w:val="DefaultParagraphFont"/>
    <w:link w:val="BodyText2"/>
    <w:rsid w:val="00383E12"/>
    <w:rPr>
      <w:sz w:val="24"/>
      <w:szCs w:val="24"/>
    </w:rPr>
  </w:style>
  <w:style w:type="paragraph" w:styleId="BodyText3">
    <w:name w:val="Body Text 3"/>
    <w:basedOn w:val="Normal"/>
    <w:link w:val="BodyText3Char"/>
    <w:rsid w:val="00383E12"/>
    <w:pPr>
      <w:spacing w:after="120"/>
    </w:pPr>
    <w:rPr>
      <w:sz w:val="16"/>
      <w:szCs w:val="16"/>
    </w:rPr>
  </w:style>
  <w:style w:type="character" w:customStyle="1" w:styleId="BodyText3Char">
    <w:name w:val="Body Text 3 Char"/>
    <w:basedOn w:val="DefaultParagraphFont"/>
    <w:link w:val="BodyText3"/>
    <w:rsid w:val="00383E12"/>
    <w:rPr>
      <w:sz w:val="16"/>
      <w:szCs w:val="16"/>
    </w:rPr>
  </w:style>
  <w:style w:type="paragraph" w:styleId="Caption">
    <w:name w:val="caption"/>
    <w:basedOn w:val="Normal"/>
    <w:next w:val="Normal"/>
    <w:qFormat/>
    <w:rsid w:val="00383E12"/>
    <w:pPr>
      <w:spacing w:before="120" w:after="120"/>
    </w:pPr>
    <w:rPr>
      <w:b/>
      <w:sz w:val="20"/>
      <w:szCs w:val="20"/>
    </w:rPr>
  </w:style>
  <w:style w:type="paragraph" w:styleId="NormalWeb">
    <w:name w:val="Normal (Web)"/>
    <w:basedOn w:val="Normal"/>
    <w:rsid w:val="00383E12"/>
    <w:pPr>
      <w:spacing w:before="100" w:after="100"/>
    </w:pPr>
    <w:rPr>
      <w:szCs w:val="20"/>
    </w:rPr>
  </w:style>
  <w:style w:type="paragraph" w:styleId="Index1">
    <w:name w:val="index 1"/>
    <w:basedOn w:val="Normal"/>
    <w:next w:val="Normal"/>
    <w:autoRedefine/>
    <w:rsid w:val="00383E12"/>
    <w:pPr>
      <w:ind w:left="240" w:hanging="240"/>
    </w:pPr>
  </w:style>
  <w:style w:type="paragraph" w:styleId="IndexHeading">
    <w:name w:val="index heading"/>
    <w:basedOn w:val="Normal"/>
    <w:next w:val="Index1"/>
    <w:rsid w:val="00383E12"/>
  </w:style>
  <w:style w:type="character" w:styleId="FootnoteReference">
    <w:name w:val="footnote reference"/>
    <w:basedOn w:val="DefaultParagraphFont"/>
    <w:uiPriority w:val="99"/>
    <w:rsid w:val="00383E12"/>
    <w:rPr>
      <w:vertAlign w:val="superscript"/>
    </w:rPr>
  </w:style>
  <w:style w:type="paragraph" w:styleId="Title">
    <w:name w:val="Title"/>
    <w:basedOn w:val="Normal"/>
    <w:link w:val="TitleChar"/>
    <w:qFormat/>
    <w:rsid w:val="00383E12"/>
    <w:pPr>
      <w:autoSpaceDE w:val="0"/>
      <w:autoSpaceDN w:val="0"/>
      <w:jc w:val="center"/>
    </w:pPr>
  </w:style>
  <w:style w:type="character" w:customStyle="1" w:styleId="TitleChar">
    <w:name w:val="Title Char"/>
    <w:basedOn w:val="DefaultParagraphFont"/>
    <w:link w:val="Title"/>
    <w:rsid w:val="00383E12"/>
    <w:rPr>
      <w:sz w:val="24"/>
      <w:szCs w:val="24"/>
    </w:rPr>
  </w:style>
  <w:style w:type="paragraph" w:styleId="ListBullet5">
    <w:name w:val="List Bullet 5"/>
    <w:basedOn w:val="Normal"/>
    <w:autoRedefine/>
    <w:rsid w:val="008F7221"/>
    <w:pPr>
      <w:numPr>
        <w:numId w:val="2"/>
      </w:numPr>
    </w:pPr>
  </w:style>
  <w:style w:type="paragraph" w:customStyle="1" w:styleId="MTDisplayEquation">
    <w:name w:val="MTDisplayEquation"/>
    <w:basedOn w:val="Normal"/>
    <w:next w:val="Normal"/>
    <w:rsid w:val="008F7221"/>
    <w:pPr>
      <w:tabs>
        <w:tab w:val="center" w:pos="4520"/>
        <w:tab w:val="right" w:pos="9020"/>
      </w:tabs>
      <w:spacing w:line="480" w:lineRule="auto"/>
      <w:jc w:val="both"/>
    </w:pPr>
    <w:rPr>
      <w:bCs/>
    </w:rPr>
  </w:style>
  <w:style w:type="character" w:customStyle="1" w:styleId="MathematicaFormatPostScript">
    <w:name w:val="MathematicaFormatPostScript"/>
    <w:rsid w:val="008F7221"/>
  </w:style>
  <w:style w:type="paragraph" w:styleId="DocumentMap">
    <w:name w:val="Document Map"/>
    <w:basedOn w:val="Normal"/>
    <w:link w:val="DocumentMapChar"/>
    <w:rsid w:val="008F722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F7221"/>
    <w:rPr>
      <w:rFonts w:ascii="Tahoma" w:hAnsi="Tahoma" w:cs="Tahoma"/>
      <w:shd w:val="clear" w:color="auto" w:fill="000080"/>
    </w:rPr>
  </w:style>
  <w:style w:type="paragraph" w:styleId="BodyTextIndent2">
    <w:name w:val="Body Text Indent 2"/>
    <w:basedOn w:val="Normal"/>
    <w:link w:val="BodyTextIndent2Char"/>
    <w:rsid w:val="00DD6C8F"/>
    <w:pPr>
      <w:spacing w:after="120" w:line="480" w:lineRule="auto"/>
      <w:ind w:left="360"/>
    </w:pPr>
  </w:style>
  <w:style w:type="character" w:customStyle="1" w:styleId="BodyTextIndent2Char">
    <w:name w:val="Body Text Indent 2 Char"/>
    <w:basedOn w:val="DefaultParagraphFont"/>
    <w:link w:val="BodyTextIndent2"/>
    <w:rsid w:val="00DD6C8F"/>
    <w:rPr>
      <w:sz w:val="24"/>
      <w:szCs w:val="24"/>
    </w:rPr>
  </w:style>
  <w:style w:type="paragraph" w:styleId="BodyTextIndent3">
    <w:name w:val="Body Text Indent 3"/>
    <w:basedOn w:val="Normal"/>
    <w:link w:val="BodyTextIndent3Char"/>
    <w:rsid w:val="00DD6C8F"/>
    <w:pPr>
      <w:spacing w:after="120"/>
      <w:ind w:left="360"/>
    </w:pPr>
    <w:rPr>
      <w:sz w:val="16"/>
      <w:szCs w:val="16"/>
    </w:rPr>
  </w:style>
  <w:style w:type="character" w:customStyle="1" w:styleId="BodyTextIndent3Char">
    <w:name w:val="Body Text Indent 3 Char"/>
    <w:basedOn w:val="DefaultParagraphFont"/>
    <w:link w:val="BodyTextIndent3"/>
    <w:rsid w:val="00DD6C8F"/>
    <w:rPr>
      <w:sz w:val="16"/>
      <w:szCs w:val="16"/>
    </w:rPr>
  </w:style>
  <w:style w:type="paragraph" w:customStyle="1" w:styleId="Style1">
    <w:name w:val="Style 1"/>
    <w:basedOn w:val="Normal"/>
    <w:rsid w:val="00EF0ACC"/>
    <w:pPr>
      <w:autoSpaceDE w:val="0"/>
      <w:autoSpaceDN w:val="0"/>
      <w:adjustRightInd w:val="0"/>
    </w:pPr>
  </w:style>
  <w:style w:type="paragraph" w:styleId="BalloonText">
    <w:name w:val="Balloon Text"/>
    <w:basedOn w:val="Normal"/>
    <w:link w:val="BalloonTextChar"/>
    <w:unhideWhenUsed/>
    <w:rsid w:val="007F1430"/>
    <w:rPr>
      <w:rFonts w:ascii="Tahoma" w:hAnsi="Tahoma" w:cs="Tahoma"/>
      <w:sz w:val="16"/>
      <w:szCs w:val="16"/>
    </w:rPr>
  </w:style>
  <w:style w:type="character" w:customStyle="1" w:styleId="BalloonTextChar">
    <w:name w:val="Balloon Text Char"/>
    <w:basedOn w:val="DefaultParagraphFont"/>
    <w:link w:val="BalloonText"/>
    <w:rsid w:val="007F1430"/>
    <w:rPr>
      <w:rFonts w:ascii="Tahoma" w:hAnsi="Tahoma" w:cs="Tahoma"/>
      <w:sz w:val="16"/>
      <w:szCs w:val="16"/>
    </w:rPr>
  </w:style>
  <w:style w:type="character" w:styleId="PlaceholderText">
    <w:name w:val="Placeholder Text"/>
    <w:basedOn w:val="DefaultParagraphFont"/>
    <w:uiPriority w:val="99"/>
    <w:semiHidden/>
    <w:rsid w:val="007F1430"/>
    <w:rPr>
      <w:color w:val="808080"/>
    </w:rPr>
  </w:style>
  <w:style w:type="paragraph" w:styleId="ListParagraph">
    <w:name w:val="List Paragraph"/>
    <w:basedOn w:val="Normal"/>
    <w:uiPriority w:val="34"/>
    <w:qFormat/>
    <w:rsid w:val="007F1430"/>
    <w:pPr>
      <w:spacing w:after="200" w:line="276" w:lineRule="auto"/>
      <w:ind w:left="720"/>
      <w:contextualSpacing/>
    </w:pPr>
    <w:rPr>
      <w:rFonts w:ascii="Calibri" w:hAnsi="Calibri"/>
      <w:sz w:val="22"/>
      <w:szCs w:val="22"/>
    </w:rPr>
  </w:style>
  <w:style w:type="paragraph" w:styleId="EndnoteText">
    <w:name w:val="endnote text"/>
    <w:basedOn w:val="Normal"/>
    <w:link w:val="EndnoteTextChar"/>
    <w:uiPriority w:val="99"/>
    <w:semiHidden/>
    <w:unhideWhenUsed/>
    <w:rsid w:val="007F1430"/>
    <w:rPr>
      <w:rFonts w:ascii="Calibri" w:hAnsi="Calibri"/>
      <w:sz w:val="20"/>
      <w:szCs w:val="20"/>
    </w:rPr>
  </w:style>
  <w:style w:type="character" w:customStyle="1" w:styleId="EndnoteTextChar">
    <w:name w:val="Endnote Text Char"/>
    <w:basedOn w:val="DefaultParagraphFont"/>
    <w:link w:val="EndnoteText"/>
    <w:uiPriority w:val="99"/>
    <w:semiHidden/>
    <w:rsid w:val="007F1430"/>
    <w:rPr>
      <w:rFonts w:ascii="Calibri" w:hAnsi="Calibri"/>
    </w:rPr>
  </w:style>
  <w:style w:type="character" w:styleId="EndnoteReference">
    <w:name w:val="endnote reference"/>
    <w:basedOn w:val="DefaultParagraphFont"/>
    <w:uiPriority w:val="99"/>
    <w:semiHidden/>
    <w:unhideWhenUsed/>
    <w:rsid w:val="007F1430"/>
    <w:rPr>
      <w:vertAlign w:val="superscript"/>
    </w:rPr>
  </w:style>
  <w:style w:type="paragraph" w:customStyle="1" w:styleId="ABSTRACT">
    <w:name w:val="ABSTRACT"/>
    <w:basedOn w:val="Normal"/>
    <w:rsid w:val="00586CE1"/>
    <w:pPr>
      <w:tabs>
        <w:tab w:val="center" w:pos="4320"/>
        <w:tab w:val="right" w:pos="8640"/>
      </w:tabs>
      <w:spacing w:line="220" w:lineRule="exact"/>
      <w:ind w:left="432" w:hanging="432"/>
      <w:jc w:val="center"/>
    </w:pPr>
    <w:rPr>
      <w:rFonts w:eastAsia="PMingLiU"/>
      <w:b/>
      <w:bCs/>
      <w:caps/>
      <w:kern w:val="2"/>
      <w:sz w:val="22"/>
      <w:szCs w:val="22"/>
      <w:lang w:eastAsia="zh-TW"/>
    </w:rPr>
  </w:style>
  <w:style w:type="paragraph" w:customStyle="1" w:styleId="StyleAbstractFirstline0">
    <w:name w:val="Style Abstract + First line:  0&quot;"/>
    <w:basedOn w:val="ABSTRACT"/>
    <w:rsid w:val="00586CE1"/>
    <w:pPr>
      <w:tabs>
        <w:tab w:val="clear" w:pos="4320"/>
        <w:tab w:val="clear" w:pos="8640"/>
      </w:tabs>
      <w:spacing w:line="200" w:lineRule="exact"/>
      <w:ind w:left="0" w:firstLine="0"/>
      <w:jc w:val="both"/>
    </w:pPr>
    <w:rPr>
      <w:rFonts w:eastAsia="Times New Roman"/>
      <w:b w:val="0"/>
      <w:i/>
      <w:iCs/>
      <w:caps w:val="0"/>
      <w:sz w:val="20"/>
      <w:szCs w:val="20"/>
    </w:rPr>
  </w:style>
  <w:style w:type="paragraph" w:customStyle="1" w:styleId="Text">
    <w:name w:val="Text"/>
    <w:basedOn w:val="Normal"/>
    <w:rsid w:val="00586CE1"/>
    <w:pPr>
      <w:spacing w:line="252" w:lineRule="auto"/>
      <w:jc w:val="both"/>
    </w:pPr>
    <w:rPr>
      <w:rFonts w:eastAsia="PMingLiU"/>
      <w:bCs/>
      <w:kern w:val="2"/>
      <w:sz w:val="20"/>
      <w:szCs w:val="20"/>
      <w:lang w:eastAsia="zh-TW"/>
    </w:rPr>
  </w:style>
  <w:style w:type="character" w:customStyle="1" w:styleId="StyleBodyText10ptChar">
    <w:name w:val="Style Body Text + 10 pt Char"/>
    <w:basedOn w:val="DefaultParagraphFont"/>
    <w:rsid w:val="00586CE1"/>
    <w:rPr>
      <w:rFonts w:eastAsia="PMingLiU"/>
      <w:kern w:val="2"/>
      <w:sz w:val="24"/>
      <w:szCs w:val="24"/>
      <w:lang w:val="en-US" w:eastAsia="zh-TW" w:bidi="ar-SA"/>
    </w:rPr>
  </w:style>
  <w:style w:type="character" w:customStyle="1" w:styleId="TextChar">
    <w:name w:val="Text Char"/>
    <w:basedOn w:val="DefaultParagraphFont"/>
    <w:rsid w:val="00586CE1"/>
    <w:rPr>
      <w:rFonts w:eastAsia="PMingLiU"/>
      <w:kern w:val="2"/>
      <w:lang w:val="en-US" w:eastAsia="zh-TW" w:bidi="ar-SA"/>
    </w:rPr>
  </w:style>
  <w:style w:type="paragraph" w:customStyle="1" w:styleId="FigCaptionCharChar">
    <w:name w:val="Fig Caption Char Char"/>
    <w:basedOn w:val="BodyText2"/>
    <w:rsid w:val="00586CE1"/>
    <w:pPr>
      <w:tabs>
        <w:tab w:val="left" w:pos="0"/>
      </w:tabs>
      <w:spacing w:after="0" w:line="240" w:lineRule="auto"/>
      <w:jc w:val="both"/>
    </w:pPr>
    <w:rPr>
      <w:b/>
      <w:bCs/>
      <w:sz w:val="20"/>
      <w:szCs w:val="20"/>
    </w:rPr>
  </w:style>
  <w:style w:type="paragraph" w:customStyle="1" w:styleId="StyleBodyText10pt">
    <w:name w:val="Style Body Text + 10 pt"/>
    <w:basedOn w:val="BodyText"/>
    <w:rsid w:val="00586CE1"/>
    <w:pPr>
      <w:widowControl w:val="0"/>
      <w:spacing w:after="120"/>
      <w:ind w:firstLine="0"/>
    </w:pPr>
    <w:rPr>
      <w:rFonts w:eastAsia="PMingLiU"/>
      <w:kern w:val="2"/>
      <w:lang w:eastAsia="zh-TW"/>
    </w:rPr>
  </w:style>
  <w:style w:type="paragraph" w:customStyle="1" w:styleId="Bulletedbody">
    <w:name w:val="Bulleted body"/>
    <w:basedOn w:val="Normal"/>
    <w:rsid w:val="00586CE1"/>
    <w:pPr>
      <w:numPr>
        <w:numId w:val="3"/>
      </w:numPr>
      <w:spacing w:after="120" w:line="312" w:lineRule="auto"/>
      <w:jc w:val="both"/>
    </w:pPr>
    <w:rPr>
      <w:iCs/>
    </w:rPr>
  </w:style>
  <w:style w:type="paragraph" w:customStyle="1" w:styleId="TableCaption">
    <w:name w:val="Table Caption"/>
    <w:basedOn w:val="BodyText"/>
    <w:rsid w:val="00586CE1"/>
    <w:pPr>
      <w:tabs>
        <w:tab w:val="left" w:pos="180"/>
      </w:tabs>
      <w:spacing w:after="120" w:line="312" w:lineRule="auto"/>
      <w:ind w:firstLine="0"/>
    </w:pPr>
    <w:rPr>
      <w:bCs/>
      <w:sz w:val="24"/>
      <w:szCs w:val="20"/>
    </w:rPr>
  </w:style>
  <w:style w:type="paragraph" w:customStyle="1" w:styleId="EquationText">
    <w:name w:val="Equation Text"/>
    <w:basedOn w:val="StyleBodyText10pt"/>
    <w:rsid w:val="00586CE1"/>
    <w:pPr>
      <w:tabs>
        <w:tab w:val="left" w:pos="7938"/>
      </w:tabs>
    </w:pPr>
    <w:rPr>
      <w:sz w:val="24"/>
    </w:rPr>
  </w:style>
  <w:style w:type="paragraph" w:customStyle="1" w:styleId="FigCaption">
    <w:name w:val="Fig Caption"/>
    <w:basedOn w:val="FigCaptionCharChar"/>
    <w:link w:val="FigCaptionChar"/>
    <w:rsid w:val="00586CE1"/>
    <w:pPr>
      <w:tabs>
        <w:tab w:val="clear" w:pos="0"/>
      </w:tabs>
      <w:spacing w:after="120" w:line="288" w:lineRule="auto"/>
      <w:ind w:left="288" w:right="288"/>
    </w:pPr>
    <w:rPr>
      <w:b w:val="0"/>
      <w:bCs w:val="0"/>
      <w:sz w:val="24"/>
      <w:szCs w:val="24"/>
    </w:rPr>
  </w:style>
  <w:style w:type="character" w:customStyle="1" w:styleId="FigCaptionChar">
    <w:name w:val="Fig Caption Char"/>
    <w:basedOn w:val="DefaultParagraphFont"/>
    <w:link w:val="FigCaption"/>
    <w:rsid w:val="00586CE1"/>
    <w:rPr>
      <w:sz w:val="24"/>
      <w:szCs w:val="24"/>
    </w:rPr>
  </w:style>
  <w:style w:type="paragraph" w:customStyle="1" w:styleId="FigCentered">
    <w:name w:val="Fig Centered"/>
    <w:basedOn w:val="Normal"/>
    <w:rsid w:val="00586CE1"/>
    <w:pPr>
      <w:jc w:val="center"/>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46.bin"/><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oleObject" Target="embeddings/oleObject76.bin"/><Relationship Id="rId324" Type="http://schemas.openxmlformats.org/officeDocument/2006/relationships/image" Target="media/image159.wmf"/><Relationship Id="rId366" Type="http://schemas.openxmlformats.org/officeDocument/2006/relationships/image" Target="media/image180.wmf"/><Relationship Id="rId170" Type="http://schemas.openxmlformats.org/officeDocument/2006/relationships/image" Target="media/image82.wmf"/><Relationship Id="rId226" Type="http://schemas.openxmlformats.org/officeDocument/2006/relationships/image" Target="media/image110.wmf"/><Relationship Id="rId433" Type="http://schemas.openxmlformats.org/officeDocument/2006/relationships/oleObject" Target="embeddings/oleObject213.bin"/><Relationship Id="rId268" Type="http://schemas.openxmlformats.org/officeDocument/2006/relationships/image" Target="media/image131.wmf"/><Relationship Id="rId475" Type="http://schemas.openxmlformats.org/officeDocument/2006/relationships/oleObject" Target="embeddings/oleObject234.bin"/><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image" Target="media/image61.wmf"/><Relationship Id="rId335" Type="http://schemas.openxmlformats.org/officeDocument/2006/relationships/oleObject" Target="embeddings/oleObject164.bin"/><Relationship Id="rId377" Type="http://schemas.openxmlformats.org/officeDocument/2006/relationships/oleObject" Target="embeddings/oleObject185.bin"/><Relationship Id="rId500" Type="http://schemas.openxmlformats.org/officeDocument/2006/relationships/oleObject" Target="embeddings/oleObject247.bin"/><Relationship Id="rId5" Type="http://schemas.openxmlformats.org/officeDocument/2006/relationships/webSettings" Target="webSettings.xml"/><Relationship Id="rId181" Type="http://schemas.openxmlformats.org/officeDocument/2006/relationships/oleObject" Target="embeddings/oleObject87.bin"/><Relationship Id="rId237" Type="http://schemas.openxmlformats.org/officeDocument/2006/relationships/oleObject" Target="embeddings/oleObject115.bin"/><Relationship Id="rId402" Type="http://schemas.openxmlformats.org/officeDocument/2006/relationships/image" Target="media/image198.wmf"/><Relationship Id="rId279" Type="http://schemas.openxmlformats.org/officeDocument/2006/relationships/oleObject" Target="embeddings/oleObject136.bin"/><Relationship Id="rId444" Type="http://schemas.openxmlformats.org/officeDocument/2006/relationships/image" Target="media/image219.wmf"/><Relationship Id="rId486" Type="http://schemas.openxmlformats.org/officeDocument/2006/relationships/image" Target="media/image240.wmf"/><Relationship Id="rId43" Type="http://schemas.openxmlformats.org/officeDocument/2006/relationships/oleObject" Target="embeddings/oleObject18.bin"/><Relationship Id="rId139" Type="http://schemas.openxmlformats.org/officeDocument/2006/relationships/oleObject" Target="embeddings/oleObject66.bin"/><Relationship Id="rId290" Type="http://schemas.openxmlformats.org/officeDocument/2006/relationships/image" Target="media/image142.wmf"/><Relationship Id="rId304" Type="http://schemas.openxmlformats.org/officeDocument/2006/relationships/image" Target="media/image149.wmf"/><Relationship Id="rId346" Type="http://schemas.openxmlformats.org/officeDocument/2006/relationships/image" Target="media/image170.wmf"/><Relationship Id="rId388" Type="http://schemas.openxmlformats.org/officeDocument/2006/relationships/image" Target="media/image191.wmf"/><Relationship Id="rId511" Type="http://schemas.openxmlformats.org/officeDocument/2006/relationships/image" Target="media/image252.wmf"/><Relationship Id="rId85" Type="http://schemas.openxmlformats.org/officeDocument/2006/relationships/oleObject" Target="embeddings/oleObject39.bin"/><Relationship Id="rId150" Type="http://schemas.openxmlformats.org/officeDocument/2006/relationships/image" Target="media/image72.wmf"/><Relationship Id="rId192" Type="http://schemas.openxmlformats.org/officeDocument/2006/relationships/image" Target="media/image93.wmf"/><Relationship Id="rId206" Type="http://schemas.openxmlformats.org/officeDocument/2006/relationships/image" Target="media/image100.wmf"/><Relationship Id="rId413" Type="http://schemas.openxmlformats.org/officeDocument/2006/relationships/oleObject" Target="embeddings/oleObject203.bin"/><Relationship Id="rId248" Type="http://schemas.openxmlformats.org/officeDocument/2006/relationships/image" Target="media/image121.wmf"/><Relationship Id="rId455" Type="http://schemas.openxmlformats.org/officeDocument/2006/relationships/oleObject" Target="embeddings/oleObject224.bin"/><Relationship Id="rId497" Type="http://schemas.openxmlformats.org/officeDocument/2006/relationships/image" Target="media/image245.wmf"/><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oleObject" Target="embeddings/oleObject154.bin"/><Relationship Id="rId357" Type="http://schemas.openxmlformats.org/officeDocument/2006/relationships/oleObject" Target="embeddings/oleObject175.bin"/><Relationship Id="rId54" Type="http://schemas.openxmlformats.org/officeDocument/2006/relationships/image" Target="media/image24.wmf"/><Relationship Id="rId96" Type="http://schemas.openxmlformats.org/officeDocument/2006/relationships/image" Target="media/image45.wmf"/><Relationship Id="rId161" Type="http://schemas.openxmlformats.org/officeDocument/2006/relationships/oleObject" Target="embeddings/oleObject77.bin"/><Relationship Id="rId217" Type="http://schemas.openxmlformats.org/officeDocument/2006/relationships/oleObject" Target="embeddings/oleObject105.bin"/><Relationship Id="rId399" Type="http://schemas.openxmlformats.org/officeDocument/2006/relationships/oleObject" Target="embeddings/oleObject196.bin"/><Relationship Id="rId259" Type="http://schemas.openxmlformats.org/officeDocument/2006/relationships/oleObject" Target="embeddings/oleObject126.bin"/><Relationship Id="rId424" Type="http://schemas.openxmlformats.org/officeDocument/2006/relationships/image" Target="media/image209.wmf"/><Relationship Id="rId466" Type="http://schemas.openxmlformats.org/officeDocument/2006/relationships/image" Target="media/image230.wmf"/><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image" Target="media/image132.wmf"/><Relationship Id="rId326" Type="http://schemas.openxmlformats.org/officeDocument/2006/relationships/image" Target="media/image160.wmf"/><Relationship Id="rId65" Type="http://schemas.openxmlformats.org/officeDocument/2006/relationships/oleObject" Target="embeddings/oleObject29.bin"/><Relationship Id="rId130" Type="http://schemas.openxmlformats.org/officeDocument/2006/relationships/image" Target="media/image62.wmf"/><Relationship Id="rId368" Type="http://schemas.openxmlformats.org/officeDocument/2006/relationships/image" Target="media/image181.wmf"/><Relationship Id="rId172" Type="http://schemas.openxmlformats.org/officeDocument/2006/relationships/image" Target="media/image83.wmf"/><Relationship Id="rId228" Type="http://schemas.openxmlformats.org/officeDocument/2006/relationships/image" Target="media/image111.wmf"/><Relationship Id="rId435" Type="http://schemas.openxmlformats.org/officeDocument/2006/relationships/oleObject" Target="embeddings/oleObject214.bin"/><Relationship Id="rId477" Type="http://schemas.openxmlformats.org/officeDocument/2006/relationships/oleObject" Target="embeddings/oleObject235.bin"/><Relationship Id="rId281" Type="http://schemas.openxmlformats.org/officeDocument/2006/relationships/oleObject" Target="embeddings/oleObject137.bin"/><Relationship Id="rId337" Type="http://schemas.openxmlformats.org/officeDocument/2006/relationships/oleObject" Target="embeddings/oleObject165.bin"/><Relationship Id="rId502" Type="http://schemas.openxmlformats.org/officeDocument/2006/relationships/oleObject" Target="embeddings/oleObject248.bin"/><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oleObject" Target="embeddings/oleObject67.bin"/><Relationship Id="rId379" Type="http://schemas.openxmlformats.org/officeDocument/2006/relationships/oleObject" Target="embeddings/oleObject186.bin"/><Relationship Id="rId7" Type="http://schemas.openxmlformats.org/officeDocument/2006/relationships/endnotes" Target="endnotes.xml"/><Relationship Id="rId183" Type="http://schemas.openxmlformats.org/officeDocument/2006/relationships/oleObject" Target="embeddings/oleObject88.bin"/><Relationship Id="rId239" Type="http://schemas.openxmlformats.org/officeDocument/2006/relationships/oleObject" Target="embeddings/oleObject116.bin"/><Relationship Id="rId390" Type="http://schemas.openxmlformats.org/officeDocument/2006/relationships/image" Target="media/image192.wmf"/><Relationship Id="rId404" Type="http://schemas.openxmlformats.org/officeDocument/2006/relationships/image" Target="media/image199.wmf"/><Relationship Id="rId446" Type="http://schemas.openxmlformats.org/officeDocument/2006/relationships/image" Target="media/image220.wmf"/><Relationship Id="rId250" Type="http://schemas.openxmlformats.org/officeDocument/2006/relationships/image" Target="media/image122.wmf"/><Relationship Id="rId292" Type="http://schemas.openxmlformats.org/officeDocument/2006/relationships/image" Target="media/image143.wmf"/><Relationship Id="rId306" Type="http://schemas.openxmlformats.org/officeDocument/2006/relationships/image" Target="media/image150.wmf"/><Relationship Id="rId488" Type="http://schemas.openxmlformats.org/officeDocument/2006/relationships/image" Target="media/image241.wmf"/><Relationship Id="rId45" Type="http://schemas.openxmlformats.org/officeDocument/2006/relationships/oleObject" Target="embeddings/oleObject19.bin"/><Relationship Id="rId87" Type="http://schemas.openxmlformats.org/officeDocument/2006/relationships/oleObject" Target="embeddings/oleObject40.bin"/><Relationship Id="rId110" Type="http://schemas.openxmlformats.org/officeDocument/2006/relationships/image" Target="media/image52.wmf"/><Relationship Id="rId348" Type="http://schemas.openxmlformats.org/officeDocument/2006/relationships/image" Target="media/image171.wmf"/><Relationship Id="rId513" Type="http://schemas.openxmlformats.org/officeDocument/2006/relationships/header" Target="header1.xml"/><Relationship Id="rId152" Type="http://schemas.openxmlformats.org/officeDocument/2006/relationships/image" Target="media/image73.wmf"/><Relationship Id="rId194" Type="http://schemas.openxmlformats.org/officeDocument/2006/relationships/image" Target="media/image94.wmf"/><Relationship Id="rId208" Type="http://schemas.openxmlformats.org/officeDocument/2006/relationships/image" Target="media/image101.wmf"/><Relationship Id="rId415" Type="http://schemas.openxmlformats.org/officeDocument/2006/relationships/oleObject" Target="embeddings/oleObject204.bin"/><Relationship Id="rId457" Type="http://schemas.openxmlformats.org/officeDocument/2006/relationships/oleObject" Target="embeddings/oleObject225.bin"/><Relationship Id="rId261" Type="http://schemas.openxmlformats.org/officeDocument/2006/relationships/oleObject" Target="embeddings/oleObject127.bin"/><Relationship Id="rId499" Type="http://schemas.openxmlformats.org/officeDocument/2006/relationships/image" Target="media/image246.wmf"/><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image" Target="media/image138.wmf"/><Relationship Id="rId317" Type="http://schemas.openxmlformats.org/officeDocument/2006/relationships/oleObject" Target="embeddings/oleObject155.bin"/><Relationship Id="rId338" Type="http://schemas.openxmlformats.org/officeDocument/2006/relationships/image" Target="media/image166.wmf"/><Relationship Id="rId359" Type="http://schemas.openxmlformats.org/officeDocument/2006/relationships/oleObject" Target="embeddings/oleObject176.bin"/><Relationship Id="rId503" Type="http://schemas.openxmlformats.org/officeDocument/2006/relationships/image" Target="media/image248.wmf"/><Relationship Id="rId8" Type="http://schemas.openxmlformats.org/officeDocument/2006/relationships/image" Target="media/image1.wmf"/><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8.bin"/><Relationship Id="rId184" Type="http://schemas.openxmlformats.org/officeDocument/2006/relationships/image" Target="media/image89.wmf"/><Relationship Id="rId219" Type="http://schemas.openxmlformats.org/officeDocument/2006/relationships/oleObject" Target="embeddings/oleObject106.bin"/><Relationship Id="rId370" Type="http://schemas.openxmlformats.org/officeDocument/2006/relationships/image" Target="media/image182.wmf"/><Relationship Id="rId391" Type="http://schemas.openxmlformats.org/officeDocument/2006/relationships/oleObject" Target="embeddings/oleObject192.bin"/><Relationship Id="rId405" Type="http://schemas.openxmlformats.org/officeDocument/2006/relationships/oleObject" Target="embeddings/oleObject199.bin"/><Relationship Id="rId426" Type="http://schemas.openxmlformats.org/officeDocument/2006/relationships/image" Target="media/image210.wmf"/><Relationship Id="rId447" Type="http://schemas.openxmlformats.org/officeDocument/2006/relationships/oleObject" Target="embeddings/oleObject220.bin"/><Relationship Id="rId230" Type="http://schemas.openxmlformats.org/officeDocument/2006/relationships/image" Target="media/image112.wmf"/><Relationship Id="rId251" Type="http://schemas.openxmlformats.org/officeDocument/2006/relationships/oleObject" Target="embeddings/oleObject122.bin"/><Relationship Id="rId468" Type="http://schemas.openxmlformats.org/officeDocument/2006/relationships/image" Target="media/image231.wmf"/><Relationship Id="rId489" Type="http://schemas.openxmlformats.org/officeDocument/2006/relationships/oleObject" Target="embeddings/oleObject241.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272" Type="http://schemas.openxmlformats.org/officeDocument/2006/relationships/image" Target="media/image133.wmf"/><Relationship Id="rId293" Type="http://schemas.openxmlformats.org/officeDocument/2006/relationships/oleObject" Target="embeddings/oleObject143.bin"/><Relationship Id="rId307" Type="http://schemas.openxmlformats.org/officeDocument/2006/relationships/oleObject" Target="embeddings/oleObject150.bin"/><Relationship Id="rId328" Type="http://schemas.openxmlformats.org/officeDocument/2006/relationships/image" Target="media/image161.wmf"/><Relationship Id="rId349" Type="http://schemas.openxmlformats.org/officeDocument/2006/relationships/oleObject" Target="embeddings/oleObject171.bin"/><Relationship Id="rId514" Type="http://schemas.openxmlformats.org/officeDocument/2006/relationships/header" Target="header2.xml"/><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image" Target="media/image84.wmf"/><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image" Target="media/image177.wmf"/><Relationship Id="rId381" Type="http://schemas.openxmlformats.org/officeDocument/2006/relationships/oleObject" Target="embeddings/oleObject187.bin"/><Relationship Id="rId416" Type="http://schemas.openxmlformats.org/officeDocument/2006/relationships/image" Target="media/image205.wmf"/><Relationship Id="rId220" Type="http://schemas.openxmlformats.org/officeDocument/2006/relationships/image" Target="media/image107.wmf"/><Relationship Id="rId241" Type="http://schemas.openxmlformats.org/officeDocument/2006/relationships/oleObject" Target="embeddings/oleObject117.bin"/><Relationship Id="rId437" Type="http://schemas.openxmlformats.org/officeDocument/2006/relationships/oleObject" Target="embeddings/oleObject215.bin"/><Relationship Id="rId458" Type="http://schemas.openxmlformats.org/officeDocument/2006/relationships/image" Target="media/image226.wmf"/><Relationship Id="rId479" Type="http://schemas.openxmlformats.org/officeDocument/2006/relationships/oleObject" Target="embeddings/oleObject236.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image" Target="media/image128.wmf"/><Relationship Id="rId283" Type="http://schemas.openxmlformats.org/officeDocument/2006/relationships/oleObject" Target="embeddings/oleObject138.bin"/><Relationship Id="rId318" Type="http://schemas.openxmlformats.org/officeDocument/2006/relationships/image" Target="media/image156.wmf"/><Relationship Id="rId339" Type="http://schemas.openxmlformats.org/officeDocument/2006/relationships/oleObject" Target="embeddings/oleObject166.bin"/><Relationship Id="rId490" Type="http://schemas.openxmlformats.org/officeDocument/2006/relationships/image" Target="media/image242.wmf"/><Relationship Id="rId504" Type="http://schemas.openxmlformats.org/officeDocument/2006/relationships/oleObject" Target="embeddings/oleObject249.bin"/><Relationship Id="rId78" Type="http://schemas.openxmlformats.org/officeDocument/2006/relationships/image" Target="media/image36.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64" Type="http://schemas.openxmlformats.org/officeDocument/2006/relationships/image" Target="media/image79.wmf"/><Relationship Id="rId185" Type="http://schemas.openxmlformats.org/officeDocument/2006/relationships/oleObject" Target="embeddings/oleObject89.bin"/><Relationship Id="rId350" Type="http://schemas.openxmlformats.org/officeDocument/2006/relationships/image" Target="media/image172.wmf"/><Relationship Id="rId371" Type="http://schemas.openxmlformats.org/officeDocument/2006/relationships/oleObject" Target="embeddings/oleObject182.bin"/><Relationship Id="rId406" Type="http://schemas.openxmlformats.org/officeDocument/2006/relationships/image" Target="media/image200.wmf"/><Relationship Id="rId9" Type="http://schemas.openxmlformats.org/officeDocument/2006/relationships/oleObject" Target="embeddings/oleObject1.bin"/><Relationship Id="rId210" Type="http://schemas.openxmlformats.org/officeDocument/2006/relationships/image" Target="media/image102.wmf"/><Relationship Id="rId392" Type="http://schemas.openxmlformats.org/officeDocument/2006/relationships/image" Target="media/image193.wmf"/><Relationship Id="rId427" Type="http://schemas.openxmlformats.org/officeDocument/2006/relationships/oleObject" Target="embeddings/oleObject210.bin"/><Relationship Id="rId448" Type="http://schemas.openxmlformats.org/officeDocument/2006/relationships/image" Target="media/image221.wmf"/><Relationship Id="rId469" Type="http://schemas.openxmlformats.org/officeDocument/2006/relationships/oleObject" Target="embeddings/oleObject231.bin"/><Relationship Id="rId26" Type="http://schemas.openxmlformats.org/officeDocument/2006/relationships/image" Target="media/image10.wmf"/><Relationship Id="rId231" Type="http://schemas.openxmlformats.org/officeDocument/2006/relationships/oleObject" Target="embeddings/oleObject112.bin"/><Relationship Id="rId252" Type="http://schemas.openxmlformats.org/officeDocument/2006/relationships/image" Target="media/image123.wmf"/><Relationship Id="rId273" Type="http://schemas.openxmlformats.org/officeDocument/2006/relationships/oleObject" Target="embeddings/oleObject133.bin"/><Relationship Id="rId294" Type="http://schemas.openxmlformats.org/officeDocument/2006/relationships/image" Target="media/image144.wmf"/><Relationship Id="rId308" Type="http://schemas.openxmlformats.org/officeDocument/2006/relationships/image" Target="media/image151.wmf"/><Relationship Id="rId329" Type="http://schemas.openxmlformats.org/officeDocument/2006/relationships/oleObject" Target="embeddings/oleObject161.bin"/><Relationship Id="rId480" Type="http://schemas.openxmlformats.org/officeDocument/2006/relationships/image" Target="media/image237.wmf"/><Relationship Id="rId515" Type="http://schemas.openxmlformats.org/officeDocument/2006/relationships/header" Target="header3.xml"/><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oleObject" Target="embeddings/oleObject84.bin"/><Relationship Id="rId340" Type="http://schemas.openxmlformats.org/officeDocument/2006/relationships/image" Target="media/image167.wmf"/><Relationship Id="rId361" Type="http://schemas.openxmlformats.org/officeDocument/2006/relationships/oleObject" Target="embeddings/oleObject177.bin"/><Relationship Id="rId196" Type="http://schemas.openxmlformats.org/officeDocument/2006/relationships/image" Target="media/image95.wmf"/><Relationship Id="rId200" Type="http://schemas.openxmlformats.org/officeDocument/2006/relationships/image" Target="media/image97.wmf"/><Relationship Id="rId382" Type="http://schemas.openxmlformats.org/officeDocument/2006/relationships/image" Target="media/image188.wmf"/><Relationship Id="rId417" Type="http://schemas.openxmlformats.org/officeDocument/2006/relationships/oleObject" Target="embeddings/oleObject205.bin"/><Relationship Id="rId438" Type="http://schemas.openxmlformats.org/officeDocument/2006/relationships/image" Target="media/image216.wmf"/><Relationship Id="rId459" Type="http://schemas.openxmlformats.org/officeDocument/2006/relationships/oleObject" Target="embeddings/oleObject226.bin"/><Relationship Id="rId16" Type="http://schemas.openxmlformats.org/officeDocument/2006/relationships/image" Target="media/image5.wmf"/><Relationship Id="rId221" Type="http://schemas.openxmlformats.org/officeDocument/2006/relationships/oleObject" Target="embeddings/oleObject107.bin"/><Relationship Id="rId242" Type="http://schemas.openxmlformats.org/officeDocument/2006/relationships/image" Target="media/image118.wmf"/><Relationship Id="rId263" Type="http://schemas.openxmlformats.org/officeDocument/2006/relationships/oleObject" Target="embeddings/oleObject128.bin"/><Relationship Id="rId284" Type="http://schemas.openxmlformats.org/officeDocument/2006/relationships/image" Target="media/image139.wmf"/><Relationship Id="rId319" Type="http://schemas.openxmlformats.org/officeDocument/2006/relationships/oleObject" Target="embeddings/oleObject156.bin"/><Relationship Id="rId470" Type="http://schemas.openxmlformats.org/officeDocument/2006/relationships/image" Target="media/image232.wmf"/><Relationship Id="rId491" Type="http://schemas.openxmlformats.org/officeDocument/2006/relationships/oleObject" Target="embeddings/oleObject242.bin"/><Relationship Id="rId505" Type="http://schemas.openxmlformats.org/officeDocument/2006/relationships/image" Target="media/image249.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330" Type="http://schemas.openxmlformats.org/officeDocument/2006/relationships/image" Target="media/image162.wmf"/><Relationship Id="rId90" Type="http://schemas.openxmlformats.org/officeDocument/2006/relationships/image" Target="media/image42.wmf"/><Relationship Id="rId165" Type="http://schemas.openxmlformats.org/officeDocument/2006/relationships/oleObject" Target="embeddings/oleObject79.bin"/><Relationship Id="rId186" Type="http://schemas.openxmlformats.org/officeDocument/2006/relationships/image" Target="media/image90.wmf"/><Relationship Id="rId351" Type="http://schemas.openxmlformats.org/officeDocument/2006/relationships/oleObject" Target="embeddings/oleObject172.bin"/><Relationship Id="rId372" Type="http://schemas.openxmlformats.org/officeDocument/2006/relationships/image" Target="media/image183.wmf"/><Relationship Id="rId393" Type="http://schemas.openxmlformats.org/officeDocument/2006/relationships/oleObject" Target="embeddings/oleObject193.bin"/><Relationship Id="rId407" Type="http://schemas.openxmlformats.org/officeDocument/2006/relationships/oleObject" Target="embeddings/oleObject200.bin"/><Relationship Id="rId428" Type="http://schemas.openxmlformats.org/officeDocument/2006/relationships/image" Target="media/image211.wmf"/><Relationship Id="rId449" Type="http://schemas.openxmlformats.org/officeDocument/2006/relationships/oleObject" Target="embeddings/oleObject221.bin"/><Relationship Id="rId211" Type="http://schemas.openxmlformats.org/officeDocument/2006/relationships/oleObject" Target="embeddings/oleObject102.bin"/><Relationship Id="rId232" Type="http://schemas.openxmlformats.org/officeDocument/2006/relationships/image" Target="media/image113.wmf"/><Relationship Id="rId253" Type="http://schemas.openxmlformats.org/officeDocument/2006/relationships/oleObject" Target="embeddings/oleObject123.bin"/><Relationship Id="rId274" Type="http://schemas.openxmlformats.org/officeDocument/2006/relationships/image" Target="media/image134.wmf"/><Relationship Id="rId295" Type="http://schemas.openxmlformats.org/officeDocument/2006/relationships/oleObject" Target="embeddings/oleObject144.bin"/><Relationship Id="rId309" Type="http://schemas.openxmlformats.org/officeDocument/2006/relationships/oleObject" Target="embeddings/oleObject151.bin"/><Relationship Id="rId460" Type="http://schemas.openxmlformats.org/officeDocument/2006/relationships/image" Target="media/image227.wmf"/><Relationship Id="rId481" Type="http://schemas.openxmlformats.org/officeDocument/2006/relationships/oleObject" Target="embeddings/oleObject237.bin"/><Relationship Id="rId516" Type="http://schemas.openxmlformats.org/officeDocument/2006/relationships/fontTable" Target="fontTable.xml"/><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320" Type="http://schemas.openxmlformats.org/officeDocument/2006/relationships/image" Target="media/image157.wmf"/><Relationship Id="rId80" Type="http://schemas.openxmlformats.org/officeDocument/2006/relationships/image" Target="media/image37.wmf"/><Relationship Id="rId155" Type="http://schemas.openxmlformats.org/officeDocument/2006/relationships/oleObject" Target="embeddings/oleObject74.bin"/><Relationship Id="rId176" Type="http://schemas.openxmlformats.org/officeDocument/2006/relationships/image" Target="media/image85.wmf"/><Relationship Id="rId197" Type="http://schemas.openxmlformats.org/officeDocument/2006/relationships/oleObject" Target="embeddings/oleObject95.bin"/><Relationship Id="rId341" Type="http://schemas.openxmlformats.org/officeDocument/2006/relationships/oleObject" Target="embeddings/oleObject167.bin"/><Relationship Id="rId362" Type="http://schemas.openxmlformats.org/officeDocument/2006/relationships/image" Target="media/image178.wmf"/><Relationship Id="rId383" Type="http://schemas.openxmlformats.org/officeDocument/2006/relationships/oleObject" Target="embeddings/oleObject188.bin"/><Relationship Id="rId418" Type="http://schemas.openxmlformats.org/officeDocument/2006/relationships/image" Target="media/image206.wmf"/><Relationship Id="rId439" Type="http://schemas.openxmlformats.org/officeDocument/2006/relationships/oleObject" Target="embeddings/oleObject216.bin"/><Relationship Id="rId201" Type="http://schemas.openxmlformats.org/officeDocument/2006/relationships/oleObject" Target="embeddings/oleObject97.bin"/><Relationship Id="rId222" Type="http://schemas.openxmlformats.org/officeDocument/2006/relationships/image" Target="media/image108.wmf"/><Relationship Id="rId243" Type="http://schemas.openxmlformats.org/officeDocument/2006/relationships/oleObject" Target="embeddings/oleObject118.bin"/><Relationship Id="rId264" Type="http://schemas.openxmlformats.org/officeDocument/2006/relationships/image" Target="media/image129.wmf"/><Relationship Id="rId285" Type="http://schemas.openxmlformats.org/officeDocument/2006/relationships/oleObject" Target="embeddings/oleObject139.bin"/><Relationship Id="rId450" Type="http://schemas.openxmlformats.org/officeDocument/2006/relationships/image" Target="media/image222.wmf"/><Relationship Id="rId471" Type="http://schemas.openxmlformats.org/officeDocument/2006/relationships/oleObject" Target="embeddings/oleObject232.bin"/><Relationship Id="rId506" Type="http://schemas.openxmlformats.org/officeDocument/2006/relationships/oleObject" Target="embeddings/oleObject250.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310" Type="http://schemas.openxmlformats.org/officeDocument/2006/relationships/image" Target="media/image152.wmf"/><Relationship Id="rId492" Type="http://schemas.openxmlformats.org/officeDocument/2006/relationships/image" Target="media/image243.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0.wmf"/><Relationship Id="rId187" Type="http://schemas.openxmlformats.org/officeDocument/2006/relationships/oleObject" Target="embeddings/oleObject90.bin"/><Relationship Id="rId331" Type="http://schemas.openxmlformats.org/officeDocument/2006/relationships/oleObject" Target="embeddings/oleObject162.bin"/><Relationship Id="rId352" Type="http://schemas.openxmlformats.org/officeDocument/2006/relationships/image" Target="media/image173.wmf"/><Relationship Id="rId373" Type="http://schemas.openxmlformats.org/officeDocument/2006/relationships/oleObject" Target="embeddings/oleObject183.bin"/><Relationship Id="rId394" Type="http://schemas.openxmlformats.org/officeDocument/2006/relationships/image" Target="media/image194.wmf"/><Relationship Id="rId408" Type="http://schemas.openxmlformats.org/officeDocument/2006/relationships/image" Target="media/image201.wmf"/><Relationship Id="rId429" Type="http://schemas.openxmlformats.org/officeDocument/2006/relationships/oleObject" Target="embeddings/oleObject211.bin"/><Relationship Id="rId1" Type="http://schemas.openxmlformats.org/officeDocument/2006/relationships/customXml" Target="../customXml/item1.xml"/><Relationship Id="rId212" Type="http://schemas.openxmlformats.org/officeDocument/2006/relationships/image" Target="media/image103.wmf"/><Relationship Id="rId233" Type="http://schemas.openxmlformats.org/officeDocument/2006/relationships/oleObject" Target="embeddings/oleObject113.bin"/><Relationship Id="rId254" Type="http://schemas.openxmlformats.org/officeDocument/2006/relationships/image" Target="media/image124.wmf"/><Relationship Id="rId440" Type="http://schemas.openxmlformats.org/officeDocument/2006/relationships/image" Target="media/image217.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oleObject" Target="embeddings/oleObject134.bin"/><Relationship Id="rId296" Type="http://schemas.openxmlformats.org/officeDocument/2006/relationships/image" Target="media/image145.wmf"/><Relationship Id="rId300" Type="http://schemas.openxmlformats.org/officeDocument/2006/relationships/image" Target="media/image147.wmf"/><Relationship Id="rId461" Type="http://schemas.openxmlformats.org/officeDocument/2006/relationships/oleObject" Target="embeddings/oleObject227.bin"/><Relationship Id="rId482" Type="http://schemas.openxmlformats.org/officeDocument/2006/relationships/image" Target="media/image238.wmf"/><Relationship Id="rId517" Type="http://schemas.openxmlformats.org/officeDocument/2006/relationships/theme" Target="theme/theme1.xml"/><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5.wmf"/><Relationship Id="rId177" Type="http://schemas.openxmlformats.org/officeDocument/2006/relationships/oleObject" Target="embeddings/oleObject85.bin"/><Relationship Id="rId198" Type="http://schemas.openxmlformats.org/officeDocument/2006/relationships/image" Target="media/image96.wmf"/><Relationship Id="rId321" Type="http://schemas.openxmlformats.org/officeDocument/2006/relationships/oleObject" Target="embeddings/oleObject157.bin"/><Relationship Id="rId342" Type="http://schemas.openxmlformats.org/officeDocument/2006/relationships/image" Target="media/image168.wmf"/><Relationship Id="rId363" Type="http://schemas.openxmlformats.org/officeDocument/2006/relationships/oleObject" Target="embeddings/oleObject178.bin"/><Relationship Id="rId384" Type="http://schemas.openxmlformats.org/officeDocument/2006/relationships/image" Target="media/image189.wmf"/><Relationship Id="rId419" Type="http://schemas.openxmlformats.org/officeDocument/2006/relationships/oleObject" Target="embeddings/oleObject206.bin"/><Relationship Id="rId202" Type="http://schemas.openxmlformats.org/officeDocument/2006/relationships/image" Target="media/image98.wmf"/><Relationship Id="rId223" Type="http://schemas.openxmlformats.org/officeDocument/2006/relationships/oleObject" Target="embeddings/oleObject108.bin"/><Relationship Id="rId244" Type="http://schemas.openxmlformats.org/officeDocument/2006/relationships/image" Target="media/image119.wmf"/><Relationship Id="rId430" Type="http://schemas.openxmlformats.org/officeDocument/2006/relationships/image" Target="media/image212.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29.bin"/><Relationship Id="rId286" Type="http://schemas.openxmlformats.org/officeDocument/2006/relationships/image" Target="media/image140.wmf"/><Relationship Id="rId451" Type="http://schemas.openxmlformats.org/officeDocument/2006/relationships/oleObject" Target="embeddings/oleObject222.bin"/><Relationship Id="rId472" Type="http://schemas.openxmlformats.org/officeDocument/2006/relationships/image" Target="media/image233.wmf"/><Relationship Id="rId493" Type="http://schemas.openxmlformats.org/officeDocument/2006/relationships/oleObject" Target="embeddings/oleObject243.bin"/><Relationship Id="rId507" Type="http://schemas.openxmlformats.org/officeDocument/2006/relationships/image" Target="media/image250.wmf"/><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image" Target="media/image91.wmf"/><Relationship Id="rId311" Type="http://schemas.openxmlformats.org/officeDocument/2006/relationships/oleObject" Target="embeddings/oleObject152.bin"/><Relationship Id="rId332" Type="http://schemas.openxmlformats.org/officeDocument/2006/relationships/image" Target="media/image163.wmf"/><Relationship Id="rId353" Type="http://schemas.openxmlformats.org/officeDocument/2006/relationships/oleObject" Target="embeddings/oleObject173.bin"/><Relationship Id="rId374" Type="http://schemas.openxmlformats.org/officeDocument/2006/relationships/image" Target="media/image184.wmf"/><Relationship Id="rId395" Type="http://schemas.openxmlformats.org/officeDocument/2006/relationships/oleObject" Target="embeddings/oleObject194.bin"/><Relationship Id="rId409" Type="http://schemas.openxmlformats.org/officeDocument/2006/relationships/oleObject" Target="embeddings/oleObject201.bin"/><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oleObject" Target="embeddings/oleObject103.bin"/><Relationship Id="rId234" Type="http://schemas.openxmlformats.org/officeDocument/2006/relationships/image" Target="media/image114.wmf"/><Relationship Id="rId420" Type="http://schemas.openxmlformats.org/officeDocument/2006/relationships/image" Target="media/image207.wmf"/><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oleObject" Target="embeddings/oleObject124.bin"/><Relationship Id="rId276" Type="http://schemas.openxmlformats.org/officeDocument/2006/relationships/image" Target="media/image135.wmf"/><Relationship Id="rId297" Type="http://schemas.openxmlformats.org/officeDocument/2006/relationships/oleObject" Target="embeddings/oleObject145.bin"/><Relationship Id="rId441" Type="http://schemas.openxmlformats.org/officeDocument/2006/relationships/oleObject" Target="embeddings/oleObject217.bin"/><Relationship Id="rId462" Type="http://schemas.openxmlformats.org/officeDocument/2006/relationships/image" Target="media/image228.wmf"/><Relationship Id="rId483" Type="http://schemas.openxmlformats.org/officeDocument/2006/relationships/oleObject" Target="embeddings/oleObject238.bin"/><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image" Target="media/image86.wmf"/><Relationship Id="rId301" Type="http://schemas.openxmlformats.org/officeDocument/2006/relationships/oleObject" Target="embeddings/oleObject147.bin"/><Relationship Id="rId322" Type="http://schemas.openxmlformats.org/officeDocument/2006/relationships/image" Target="media/image158.wmf"/><Relationship Id="rId343" Type="http://schemas.openxmlformats.org/officeDocument/2006/relationships/oleObject" Target="embeddings/oleObject168.bin"/><Relationship Id="rId364" Type="http://schemas.openxmlformats.org/officeDocument/2006/relationships/image" Target="media/image179.wmf"/><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oleObject" Target="embeddings/oleObject96.bin"/><Relationship Id="rId203" Type="http://schemas.openxmlformats.org/officeDocument/2006/relationships/oleObject" Target="embeddings/oleObject98.bin"/><Relationship Id="rId385" Type="http://schemas.openxmlformats.org/officeDocument/2006/relationships/oleObject" Target="embeddings/oleObject189.bin"/><Relationship Id="rId19" Type="http://schemas.openxmlformats.org/officeDocument/2006/relationships/oleObject" Target="embeddings/oleObject6.bin"/><Relationship Id="rId224" Type="http://schemas.openxmlformats.org/officeDocument/2006/relationships/image" Target="media/image109.wmf"/><Relationship Id="rId245" Type="http://schemas.openxmlformats.org/officeDocument/2006/relationships/oleObject" Target="embeddings/oleObject119.bin"/><Relationship Id="rId266" Type="http://schemas.openxmlformats.org/officeDocument/2006/relationships/image" Target="media/image130.wmf"/><Relationship Id="rId287" Type="http://schemas.openxmlformats.org/officeDocument/2006/relationships/oleObject" Target="embeddings/oleObject140.bin"/><Relationship Id="rId410" Type="http://schemas.openxmlformats.org/officeDocument/2006/relationships/image" Target="media/image202.wmf"/><Relationship Id="rId431" Type="http://schemas.openxmlformats.org/officeDocument/2006/relationships/oleObject" Target="embeddings/oleObject212.bin"/><Relationship Id="rId452" Type="http://schemas.openxmlformats.org/officeDocument/2006/relationships/image" Target="media/image223.wmf"/><Relationship Id="rId473" Type="http://schemas.openxmlformats.org/officeDocument/2006/relationships/oleObject" Target="embeddings/oleObject233.bin"/><Relationship Id="rId494" Type="http://schemas.openxmlformats.org/officeDocument/2006/relationships/image" Target="media/image244.wmf"/><Relationship Id="rId508" Type="http://schemas.openxmlformats.org/officeDocument/2006/relationships/oleObject" Target="embeddings/oleObject251.bin"/><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312" Type="http://schemas.openxmlformats.org/officeDocument/2006/relationships/image" Target="media/image153.wmf"/><Relationship Id="rId333" Type="http://schemas.openxmlformats.org/officeDocument/2006/relationships/oleObject" Target="embeddings/oleObject163.bin"/><Relationship Id="rId354" Type="http://schemas.openxmlformats.org/officeDocument/2006/relationships/image" Target="media/image174.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oleObject" Target="embeddings/oleObject91.bin"/><Relationship Id="rId375" Type="http://schemas.openxmlformats.org/officeDocument/2006/relationships/oleObject" Target="embeddings/oleObject184.bin"/><Relationship Id="rId396" Type="http://schemas.openxmlformats.org/officeDocument/2006/relationships/image" Target="media/image195.wmf"/><Relationship Id="rId3" Type="http://schemas.openxmlformats.org/officeDocument/2006/relationships/styles" Target="styles.xml"/><Relationship Id="rId214" Type="http://schemas.openxmlformats.org/officeDocument/2006/relationships/image" Target="media/image104.wmf"/><Relationship Id="rId235" Type="http://schemas.openxmlformats.org/officeDocument/2006/relationships/oleObject" Target="embeddings/oleObject114.bin"/><Relationship Id="rId256" Type="http://schemas.openxmlformats.org/officeDocument/2006/relationships/image" Target="media/image125.wmf"/><Relationship Id="rId277" Type="http://schemas.openxmlformats.org/officeDocument/2006/relationships/oleObject" Target="embeddings/oleObject135.bin"/><Relationship Id="rId298" Type="http://schemas.openxmlformats.org/officeDocument/2006/relationships/image" Target="media/image146.wmf"/><Relationship Id="rId400" Type="http://schemas.openxmlformats.org/officeDocument/2006/relationships/image" Target="media/image197.wmf"/><Relationship Id="rId421" Type="http://schemas.openxmlformats.org/officeDocument/2006/relationships/oleObject" Target="embeddings/oleObject207.bin"/><Relationship Id="rId442" Type="http://schemas.openxmlformats.org/officeDocument/2006/relationships/image" Target="media/image218.wmf"/><Relationship Id="rId463" Type="http://schemas.openxmlformats.org/officeDocument/2006/relationships/oleObject" Target="embeddings/oleObject228.bin"/><Relationship Id="rId484" Type="http://schemas.openxmlformats.org/officeDocument/2006/relationships/image" Target="media/image239.wmf"/><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302" Type="http://schemas.openxmlformats.org/officeDocument/2006/relationships/image" Target="media/image148.wmf"/><Relationship Id="rId323" Type="http://schemas.openxmlformats.org/officeDocument/2006/relationships/oleObject" Target="embeddings/oleObject158.bin"/><Relationship Id="rId344" Type="http://schemas.openxmlformats.org/officeDocument/2006/relationships/image" Target="media/image169.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oleObject" Target="embeddings/oleObject86.bin"/><Relationship Id="rId365" Type="http://schemas.openxmlformats.org/officeDocument/2006/relationships/oleObject" Target="embeddings/oleObject179.bin"/><Relationship Id="rId386" Type="http://schemas.openxmlformats.org/officeDocument/2006/relationships/image" Target="media/image190.wmf"/><Relationship Id="rId190" Type="http://schemas.openxmlformats.org/officeDocument/2006/relationships/image" Target="media/image92.wmf"/><Relationship Id="rId204" Type="http://schemas.openxmlformats.org/officeDocument/2006/relationships/image" Target="media/image99.wmf"/><Relationship Id="rId225" Type="http://schemas.openxmlformats.org/officeDocument/2006/relationships/oleObject" Target="embeddings/oleObject109.bin"/><Relationship Id="rId246" Type="http://schemas.openxmlformats.org/officeDocument/2006/relationships/image" Target="media/image120.wmf"/><Relationship Id="rId267" Type="http://schemas.openxmlformats.org/officeDocument/2006/relationships/oleObject" Target="embeddings/oleObject130.bin"/><Relationship Id="rId288" Type="http://schemas.openxmlformats.org/officeDocument/2006/relationships/image" Target="media/image141.wmf"/><Relationship Id="rId411" Type="http://schemas.openxmlformats.org/officeDocument/2006/relationships/oleObject" Target="embeddings/oleObject202.bin"/><Relationship Id="rId432" Type="http://schemas.openxmlformats.org/officeDocument/2006/relationships/image" Target="media/image213.wmf"/><Relationship Id="rId453" Type="http://schemas.openxmlformats.org/officeDocument/2006/relationships/oleObject" Target="embeddings/oleObject223.bin"/><Relationship Id="rId474" Type="http://schemas.openxmlformats.org/officeDocument/2006/relationships/image" Target="media/image234.wmf"/><Relationship Id="rId509" Type="http://schemas.openxmlformats.org/officeDocument/2006/relationships/image" Target="media/image251.wmf"/><Relationship Id="rId106" Type="http://schemas.openxmlformats.org/officeDocument/2006/relationships/image" Target="media/image50.wmf"/><Relationship Id="rId127" Type="http://schemas.openxmlformats.org/officeDocument/2006/relationships/oleObject" Target="embeddings/oleObject60.bin"/><Relationship Id="rId313" Type="http://schemas.openxmlformats.org/officeDocument/2006/relationships/oleObject" Target="embeddings/oleObject153.bin"/><Relationship Id="rId495" Type="http://schemas.openxmlformats.org/officeDocument/2006/relationships/oleObject" Target="embeddings/oleObject244.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image" Target="media/image71.wmf"/><Relationship Id="rId169" Type="http://schemas.openxmlformats.org/officeDocument/2006/relationships/oleObject" Target="embeddings/oleObject81.bin"/><Relationship Id="rId334" Type="http://schemas.openxmlformats.org/officeDocument/2006/relationships/image" Target="media/image164.wmf"/><Relationship Id="rId355" Type="http://schemas.openxmlformats.org/officeDocument/2006/relationships/oleObject" Target="embeddings/oleObject174.bin"/><Relationship Id="rId376" Type="http://schemas.openxmlformats.org/officeDocument/2006/relationships/image" Target="media/image185.wmf"/><Relationship Id="rId397" Type="http://schemas.openxmlformats.org/officeDocument/2006/relationships/oleObject" Target="embeddings/oleObject195.bin"/><Relationship Id="rId4" Type="http://schemas.openxmlformats.org/officeDocument/2006/relationships/settings" Target="settings.xml"/><Relationship Id="rId180" Type="http://schemas.openxmlformats.org/officeDocument/2006/relationships/image" Target="media/image87.wmf"/><Relationship Id="rId215" Type="http://schemas.openxmlformats.org/officeDocument/2006/relationships/oleObject" Target="embeddings/oleObject104.bin"/><Relationship Id="rId236" Type="http://schemas.openxmlformats.org/officeDocument/2006/relationships/image" Target="media/image115.wmf"/><Relationship Id="rId257" Type="http://schemas.openxmlformats.org/officeDocument/2006/relationships/oleObject" Target="embeddings/oleObject125.bin"/><Relationship Id="rId278" Type="http://schemas.openxmlformats.org/officeDocument/2006/relationships/image" Target="media/image136.wmf"/><Relationship Id="rId401" Type="http://schemas.openxmlformats.org/officeDocument/2006/relationships/oleObject" Target="embeddings/oleObject197.bin"/><Relationship Id="rId422" Type="http://schemas.openxmlformats.org/officeDocument/2006/relationships/image" Target="media/image208.wmf"/><Relationship Id="rId443" Type="http://schemas.openxmlformats.org/officeDocument/2006/relationships/oleObject" Target="embeddings/oleObject218.bin"/><Relationship Id="rId464" Type="http://schemas.openxmlformats.org/officeDocument/2006/relationships/image" Target="media/image229.wmf"/><Relationship Id="rId303" Type="http://schemas.openxmlformats.org/officeDocument/2006/relationships/oleObject" Target="embeddings/oleObject148.bin"/><Relationship Id="rId485" Type="http://schemas.openxmlformats.org/officeDocument/2006/relationships/oleObject" Target="embeddings/oleObject239.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345" Type="http://schemas.openxmlformats.org/officeDocument/2006/relationships/oleObject" Target="embeddings/oleObject169.bin"/><Relationship Id="rId387" Type="http://schemas.openxmlformats.org/officeDocument/2006/relationships/oleObject" Target="embeddings/oleObject190.bin"/><Relationship Id="rId510" Type="http://schemas.openxmlformats.org/officeDocument/2006/relationships/oleObject" Target="embeddings/oleObject252.bin"/><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oleObject" Target="embeddings/oleObject120.bin"/><Relationship Id="rId412" Type="http://schemas.openxmlformats.org/officeDocument/2006/relationships/image" Target="media/image203.wmf"/><Relationship Id="rId107" Type="http://schemas.openxmlformats.org/officeDocument/2006/relationships/oleObject" Target="embeddings/oleObject50.bin"/><Relationship Id="rId289" Type="http://schemas.openxmlformats.org/officeDocument/2006/relationships/oleObject" Target="embeddings/oleObject141.bin"/><Relationship Id="rId454" Type="http://schemas.openxmlformats.org/officeDocument/2006/relationships/image" Target="media/image224.wmf"/><Relationship Id="rId496" Type="http://schemas.openxmlformats.org/officeDocument/2006/relationships/oleObject" Target="embeddings/oleObject245.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1.bin"/><Relationship Id="rId314" Type="http://schemas.openxmlformats.org/officeDocument/2006/relationships/image" Target="media/image154.wmf"/><Relationship Id="rId356" Type="http://schemas.openxmlformats.org/officeDocument/2006/relationships/image" Target="media/image175.wmf"/><Relationship Id="rId398" Type="http://schemas.openxmlformats.org/officeDocument/2006/relationships/image" Target="media/image196.wmf"/><Relationship Id="rId95" Type="http://schemas.openxmlformats.org/officeDocument/2006/relationships/oleObject" Target="embeddings/oleObject44.bin"/><Relationship Id="rId160" Type="http://schemas.openxmlformats.org/officeDocument/2006/relationships/image" Target="media/image77.wmf"/><Relationship Id="rId216" Type="http://schemas.openxmlformats.org/officeDocument/2006/relationships/image" Target="media/image105.wmf"/><Relationship Id="rId423" Type="http://schemas.openxmlformats.org/officeDocument/2006/relationships/oleObject" Target="embeddings/oleObject208.bin"/><Relationship Id="rId258" Type="http://schemas.openxmlformats.org/officeDocument/2006/relationships/image" Target="media/image126.wmf"/><Relationship Id="rId465" Type="http://schemas.openxmlformats.org/officeDocument/2006/relationships/oleObject" Target="embeddings/oleObject229.bin"/><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6.wmf"/><Relationship Id="rId325" Type="http://schemas.openxmlformats.org/officeDocument/2006/relationships/oleObject" Target="embeddings/oleObject159.bin"/><Relationship Id="rId367" Type="http://schemas.openxmlformats.org/officeDocument/2006/relationships/oleObject" Target="embeddings/oleObject180.bin"/><Relationship Id="rId171" Type="http://schemas.openxmlformats.org/officeDocument/2006/relationships/oleObject" Target="embeddings/oleObject82.bin"/><Relationship Id="rId227" Type="http://schemas.openxmlformats.org/officeDocument/2006/relationships/oleObject" Target="embeddings/oleObject110.bin"/><Relationship Id="rId269" Type="http://schemas.openxmlformats.org/officeDocument/2006/relationships/oleObject" Target="embeddings/oleObject131.bin"/><Relationship Id="rId434" Type="http://schemas.openxmlformats.org/officeDocument/2006/relationships/image" Target="media/image214.wmf"/><Relationship Id="rId476" Type="http://schemas.openxmlformats.org/officeDocument/2006/relationships/image" Target="media/image235.wmf"/><Relationship Id="rId33" Type="http://schemas.openxmlformats.org/officeDocument/2006/relationships/oleObject" Target="embeddings/oleObject13.bin"/><Relationship Id="rId129" Type="http://schemas.openxmlformats.org/officeDocument/2006/relationships/oleObject" Target="embeddings/oleObject61.bin"/><Relationship Id="rId280" Type="http://schemas.openxmlformats.org/officeDocument/2006/relationships/image" Target="media/image137.wmf"/><Relationship Id="rId336" Type="http://schemas.openxmlformats.org/officeDocument/2006/relationships/image" Target="media/image165.wmf"/><Relationship Id="rId501" Type="http://schemas.openxmlformats.org/officeDocument/2006/relationships/image" Target="media/image247.wmf"/><Relationship Id="rId75" Type="http://schemas.openxmlformats.org/officeDocument/2006/relationships/oleObject" Target="embeddings/oleObject34.bin"/><Relationship Id="rId140" Type="http://schemas.openxmlformats.org/officeDocument/2006/relationships/image" Target="media/image67.wmf"/><Relationship Id="rId182" Type="http://schemas.openxmlformats.org/officeDocument/2006/relationships/image" Target="media/image88.wmf"/><Relationship Id="rId378" Type="http://schemas.openxmlformats.org/officeDocument/2006/relationships/image" Target="media/image186.wmf"/><Relationship Id="rId403" Type="http://schemas.openxmlformats.org/officeDocument/2006/relationships/oleObject" Target="embeddings/oleObject198.bin"/><Relationship Id="rId6" Type="http://schemas.openxmlformats.org/officeDocument/2006/relationships/footnotes" Target="footnotes.xml"/><Relationship Id="rId238" Type="http://schemas.openxmlformats.org/officeDocument/2006/relationships/image" Target="media/image116.wmf"/><Relationship Id="rId445" Type="http://schemas.openxmlformats.org/officeDocument/2006/relationships/oleObject" Target="embeddings/oleObject219.bin"/><Relationship Id="rId487" Type="http://schemas.openxmlformats.org/officeDocument/2006/relationships/oleObject" Target="embeddings/oleObject240.bin"/><Relationship Id="rId291" Type="http://schemas.openxmlformats.org/officeDocument/2006/relationships/oleObject" Target="embeddings/oleObject142.bin"/><Relationship Id="rId305" Type="http://schemas.openxmlformats.org/officeDocument/2006/relationships/oleObject" Target="embeddings/oleObject149.bin"/><Relationship Id="rId347" Type="http://schemas.openxmlformats.org/officeDocument/2006/relationships/oleObject" Target="embeddings/oleObject170.bin"/><Relationship Id="rId512" Type="http://schemas.openxmlformats.org/officeDocument/2006/relationships/oleObject" Target="embeddings/oleObject253.bin"/><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oleObject" Target="embeddings/oleObject72.bin"/><Relationship Id="rId389" Type="http://schemas.openxmlformats.org/officeDocument/2006/relationships/oleObject" Target="embeddings/oleObject191.bin"/><Relationship Id="rId193" Type="http://schemas.openxmlformats.org/officeDocument/2006/relationships/oleObject" Target="embeddings/oleObject93.bin"/><Relationship Id="rId207" Type="http://schemas.openxmlformats.org/officeDocument/2006/relationships/oleObject" Target="embeddings/oleObject100.bin"/><Relationship Id="rId249" Type="http://schemas.openxmlformats.org/officeDocument/2006/relationships/oleObject" Target="embeddings/oleObject121.bin"/><Relationship Id="rId414" Type="http://schemas.openxmlformats.org/officeDocument/2006/relationships/image" Target="media/image204.wmf"/><Relationship Id="rId456" Type="http://schemas.openxmlformats.org/officeDocument/2006/relationships/image" Target="media/image225.wmf"/><Relationship Id="rId498" Type="http://schemas.openxmlformats.org/officeDocument/2006/relationships/oleObject" Target="embeddings/oleObject246.bin"/><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27.wmf"/><Relationship Id="rId316" Type="http://schemas.openxmlformats.org/officeDocument/2006/relationships/image" Target="media/image155.wmf"/><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image" Target="media/image57.wmf"/><Relationship Id="rId358" Type="http://schemas.openxmlformats.org/officeDocument/2006/relationships/image" Target="media/image176.wmf"/><Relationship Id="rId162" Type="http://schemas.openxmlformats.org/officeDocument/2006/relationships/image" Target="media/image78.wmf"/><Relationship Id="rId218" Type="http://schemas.openxmlformats.org/officeDocument/2006/relationships/image" Target="media/image106.wmf"/><Relationship Id="rId425" Type="http://schemas.openxmlformats.org/officeDocument/2006/relationships/oleObject" Target="embeddings/oleObject209.bin"/><Relationship Id="rId467" Type="http://schemas.openxmlformats.org/officeDocument/2006/relationships/oleObject" Target="embeddings/oleObject230.bin"/><Relationship Id="rId271" Type="http://schemas.openxmlformats.org/officeDocument/2006/relationships/oleObject" Target="embeddings/oleObject132.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2.bin"/><Relationship Id="rId327" Type="http://schemas.openxmlformats.org/officeDocument/2006/relationships/oleObject" Target="embeddings/oleObject160.bin"/><Relationship Id="rId369" Type="http://schemas.openxmlformats.org/officeDocument/2006/relationships/oleObject" Target="embeddings/oleObject181.bin"/><Relationship Id="rId173" Type="http://schemas.openxmlformats.org/officeDocument/2006/relationships/oleObject" Target="embeddings/oleObject83.bin"/><Relationship Id="rId229" Type="http://schemas.openxmlformats.org/officeDocument/2006/relationships/oleObject" Target="embeddings/oleObject111.bin"/><Relationship Id="rId380" Type="http://schemas.openxmlformats.org/officeDocument/2006/relationships/image" Target="media/image187.wmf"/><Relationship Id="rId436" Type="http://schemas.openxmlformats.org/officeDocument/2006/relationships/image" Target="media/image215.wmf"/><Relationship Id="rId240" Type="http://schemas.openxmlformats.org/officeDocument/2006/relationships/image" Target="media/image117.wmf"/><Relationship Id="rId478" Type="http://schemas.openxmlformats.org/officeDocument/2006/relationships/image" Target="media/image23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AA401-B615-479D-875F-1320AF171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2431</Words>
  <Characters>13859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 multi-objective cross-border transportation model with fuzzy demand and costs</vt:lpstr>
    </vt:vector>
  </TitlesOfParts>
  <Company>HOME</Company>
  <LinksUpToDate>false</LinksUpToDate>
  <CharactersWithSpaces>16258</CharactersWithSpaces>
  <SharedDoc>false</SharedDoc>
  <HLinks>
    <vt:vector size="18" baseType="variant">
      <vt:variant>
        <vt:i4>4653149</vt:i4>
      </vt:variant>
      <vt:variant>
        <vt:i4>141</vt:i4>
      </vt:variant>
      <vt:variant>
        <vt:i4>0</vt:i4>
      </vt:variant>
      <vt:variant>
        <vt:i4>5</vt:i4>
      </vt:variant>
      <vt:variant>
        <vt:lpwstr>\\ithou</vt:lpwstr>
      </vt:variant>
      <vt:variant>
        <vt:lpwstr/>
      </vt:variant>
      <vt:variant>
        <vt:i4>5701656</vt:i4>
      </vt:variant>
      <vt:variant>
        <vt:i4>87</vt:i4>
      </vt:variant>
      <vt:variant>
        <vt:i4>0</vt:i4>
      </vt:variant>
      <vt:variant>
        <vt:i4>5</vt:i4>
      </vt:variant>
      <vt:variant>
        <vt:lpwstr>\\-hick</vt:lpwstr>
      </vt:variant>
      <vt:variant>
        <vt:lpwstr/>
      </vt:variant>
      <vt:variant>
        <vt:i4>2228285</vt:i4>
      </vt:variant>
      <vt:variant>
        <vt:i4>84</vt:i4>
      </vt:variant>
      <vt:variant>
        <vt:i4>0</vt:i4>
      </vt:variant>
      <vt:variant>
        <vt:i4>5</vt:i4>
      </vt:variant>
      <vt:variant>
        <vt:lpwstr>\\eshall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multi-objective cross-border transportation model with fuzzy demand and costs</dc:title>
  <dc:subject/>
  <dc:creator>user1</dc:creator>
  <cp:keywords/>
  <dc:description/>
  <cp:lastModifiedBy>Jakir mia</cp:lastModifiedBy>
  <cp:revision>12</cp:revision>
  <cp:lastPrinted>2074-12-08T09:29:00Z</cp:lastPrinted>
  <dcterms:created xsi:type="dcterms:W3CDTF">2016-10-14T18:59:00Z</dcterms:created>
  <dcterms:modified xsi:type="dcterms:W3CDTF">2016-12-08T23:58:00Z</dcterms:modified>
</cp:coreProperties>
</file>